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1081" w14:textId="77777777" w:rsidR="009F4026" w:rsidRPr="009F4026" w:rsidRDefault="009F4026" w:rsidP="009F4026">
      <w:pPr>
        <w:spacing w:after="0" w:line="240" w:lineRule="auto"/>
        <w:jc w:val="center"/>
        <w:rPr>
          <w:rFonts w:ascii="Book Antiqua" w:hAnsi="Book Antiqua" w:cs="Arial"/>
          <w:b/>
          <w:sz w:val="26"/>
          <w:szCs w:val="26"/>
        </w:rPr>
      </w:pPr>
      <w:r w:rsidRPr="009F4026">
        <w:rPr>
          <w:rFonts w:ascii="Book Antiqua" w:hAnsi="Book Antiqua" w:cs="Arial"/>
          <w:b/>
          <w:sz w:val="26"/>
          <w:szCs w:val="26"/>
        </w:rPr>
        <w:t xml:space="preserve">CSÖMÖR NAGYKÖZSÉG ÖNKORMÁNYZATÁNAK </w:t>
      </w:r>
    </w:p>
    <w:p w14:paraId="28702C7D" w14:textId="77777777" w:rsidR="009F4026" w:rsidRPr="009F4026" w:rsidRDefault="009F4026" w:rsidP="009F4026">
      <w:pPr>
        <w:spacing w:after="0" w:line="240" w:lineRule="auto"/>
        <w:jc w:val="center"/>
        <w:rPr>
          <w:rFonts w:ascii="Book Antiqua" w:hAnsi="Book Antiqua" w:cs="Arial"/>
          <w:b/>
          <w:sz w:val="26"/>
          <w:szCs w:val="26"/>
        </w:rPr>
      </w:pPr>
      <w:r w:rsidRPr="009F4026">
        <w:rPr>
          <w:rFonts w:ascii="Book Antiqua" w:hAnsi="Book Antiqua" w:cs="Arial"/>
          <w:b/>
          <w:sz w:val="26"/>
          <w:szCs w:val="26"/>
        </w:rPr>
        <w:t>HIRDETMÉNYE</w:t>
      </w:r>
      <w:r>
        <w:rPr>
          <w:rFonts w:ascii="Book Antiqua" w:hAnsi="Book Antiqua" w:cs="Arial"/>
          <w:b/>
          <w:sz w:val="26"/>
          <w:szCs w:val="26"/>
        </w:rPr>
        <w:t xml:space="preserve"> </w:t>
      </w:r>
      <w:r w:rsidRPr="009F4026">
        <w:rPr>
          <w:rFonts w:ascii="Book Antiqua" w:hAnsi="Book Antiqua" w:cs="Arial"/>
          <w:b/>
          <w:sz w:val="26"/>
          <w:szCs w:val="26"/>
        </w:rPr>
        <w:t>AZ ÓVODAI BEIRATKOZÁSRÓL</w:t>
      </w:r>
    </w:p>
    <w:p w14:paraId="7267791F" w14:textId="793CCDDE" w:rsidR="00954785" w:rsidRPr="000E3411" w:rsidRDefault="009F4026" w:rsidP="00BD04B6">
      <w:pPr>
        <w:jc w:val="center"/>
        <w:rPr>
          <w:rFonts w:ascii="Book Antiqua" w:hAnsi="Book Antiqua" w:cs="Arial"/>
          <w:b/>
          <w:sz w:val="26"/>
          <w:szCs w:val="26"/>
        </w:rPr>
      </w:pPr>
      <w:r>
        <w:rPr>
          <w:rFonts w:ascii="Book Antiqua" w:hAnsi="Book Antiqua" w:cs="Arial"/>
          <w:b/>
          <w:sz w:val="26"/>
          <w:szCs w:val="26"/>
        </w:rPr>
        <w:t>A</w:t>
      </w:r>
      <w:r w:rsidR="00BD04B6" w:rsidRPr="000E3411">
        <w:rPr>
          <w:rFonts w:ascii="Book Antiqua" w:hAnsi="Book Antiqua" w:cs="Arial"/>
          <w:b/>
          <w:sz w:val="26"/>
          <w:szCs w:val="26"/>
        </w:rPr>
        <w:t xml:space="preserve"> 202</w:t>
      </w:r>
      <w:r w:rsidR="008E0C12">
        <w:rPr>
          <w:rFonts w:ascii="Book Antiqua" w:hAnsi="Book Antiqua" w:cs="Arial"/>
          <w:b/>
          <w:sz w:val="26"/>
          <w:szCs w:val="26"/>
        </w:rPr>
        <w:t>4</w:t>
      </w:r>
      <w:r w:rsidR="00BD04B6" w:rsidRPr="000E3411">
        <w:rPr>
          <w:rFonts w:ascii="Book Antiqua" w:hAnsi="Book Antiqua" w:cs="Arial"/>
          <w:b/>
          <w:sz w:val="26"/>
          <w:szCs w:val="26"/>
        </w:rPr>
        <w:t>/202</w:t>
      </w:r>
      <w:r w:rsidR="00B07D25">
        <w:rPr>
          <w:rFonts w:ascii="Book Antiqua" w:hAnsi="Book Antiqua" w:cs="Arial"/>
          <w:b/>
          <w:sz w:val="26"/>
          <w:szCs w:val="26"/>
        </w:rPr>
        <w:t>5</w:t>
      </w:r>
      <w:r w:rsidR="00BD04B6" w:rsidRPr="000E3411">
        <w:rPr>
          <w:rFonts w:ascii="Book Antiqua" w:hAnsi="Book Antiqua" w:cs="Arial"/>
          <w:b/>
          <w:sz w:val="26"/>
          <w:szCs w:val="26"/>
        </w:rPr>
        <w:t xml:space="preserve">. </w:t>
      </w:r>
      <w:r>
        <w:rPr>
          <w:rFonts w:ascii="Book Antiqua" w:hAnsi="Book Antiqua" w:cs="Arial"/>
          <w:b/>
          <w:sz w:val="26"/>
          <w:szCs w:val="26"/>
        </w:rPr>
        <w:t>NEVELÉSI ÉVRE VONATKOZÓAN</w:t>
      </w:r>
    </w:p>
    <w:p w14:paraId="069E7F92" w14:textId="0354A2BE" w:rsidR="00BD04B6" w:rsidRDefault="00BD04B6" w:rsidP="00334BF9">
      <w:pPr>
        <w:rPr>
          <w:rFonts w:ascii="Book Antiqua" w:hAnsi="Book Antiqua" w:cs="Arial"/>
          <w:sz w:val="24"/>
          <w:szCs w:val="24"/>
        </w:rPr>
      </w:pPr>
    </w:p>
    <w:p w14:paraId="0C0C154A" w14:textId="38C20FFB" w:rsidR="00254276" w:rsidRDefault="00254276" w:rsidP="00254276">
      <w:pPr>
        <w:spacing w:after="0"/>
        <w:jc w:val="both"/>
        <w:rPr>
          <w:rFonts w:ascii="Book Antiqua" w:hAnsi="Book Antiqua"/>
          <w:sz w:val="24"/>
          <w:szCs w:val="24"/>
        </w:rPr>
      </w:pPr>
      <w:r w:rsidRPr="009D2F8F">
        <w:rPr>
          <w:rFonts w:ascii="Book Antiqua" w:hAnsi="Book Antiqua" w:cs="Arial"/>
          <w:sz w:val="24"/>
          <w:szCs w:val="24"/>
          <w:lang w:eastAsia="hu-HU"/>
        </w:rPr>
        <w:t>Csömör Nagyközség Önkormányzata értesíti azokat a kedves szülőket</w:t>
      </w:r>
      <w:r w:rsidRPr="009D2F8F">
        <w:rPr>
          <w:rFonts w:ascii="Book Antiqua" w:hAnsi="Book Antiqua" w:cs="Arial"/>
          <w:color w:val="003366"/>
          <w:sz w:val="24"/>
          <w:szCs w:val="24"/>
          <w:shd w:val="clear" w:color="auto" w:fill="FFFFFF"/>
        </w:rPr>
        <w:t xml:space="preserve">, </w:t>
      </w:r>
      <w:r w:rsidRPr="009D2F8F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akiknek gyermeke a harmadik életévét 20</w:t>
      </w: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2</w:t>
      </w:r>
      <w:r w:rsidR="00B07D25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4</w:t>
      </w:r>
      <w:r w:rsidRPr="009D2F8F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. augusztus 31. napjáig betölti, hogy </w:t>
      </w:r>
      <w:r w:rsidRPr="00B07D25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a </w:t>
      </w:r>
      <w:r w:rsidRPr="009D2F8F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fenntartásában működő</w:t>
      </w:r>
      <w:r w:rsidRPr="009D2F8F"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D2F8F">
        <w:rPr>
          <w:rFonts w:ascii="Book Antiqua" w:hAnsi="Book Antiqua" w:cs="Arial"/>
          <w:b/>
          <w:sz w:val="24"/>
          <w:szCs w:val="24"/>
          <w:u w:val="single"/>
          <w:lang w:eastAsia="hu-HU"/>
        </w:rPr>
        <w:t>Csömöri Nefelejcs Művészeti Óvodában</w:t>
      </w:r>
      <w:r w:rsidRPr="009D2F8F">
        <w:rPr>
          <w:rFonts w:ascii="Book Antiqua" w:hAnsi="Book Antiqua" w:cs="Arial"/>
          <w:sz w:val="24"/>
          <w:szCs w:val="24"/>
          <w:lang w:eastAsia="hu-HU"/>
        </w:rPr>
        <w:t xml:space="preserve"> a 20</w:t>
      </w:r>
      <w:r>
        <w:rPr>
          <w:rFonts w:ascii="Book Antiqua" w:hAnsi="Book Antiqua" w:cs="Arial"/>
          <w:sz w:val="24"/>
          <w:szCs w:val="24"/>
          <w:lang w:eastAsia="hu-HU"/>
        </w:rPr>
        <w:t>2</w:t>
      </w:r>
      <w:r w:rsidR="00B07D25">
        <w:rPr>
          <w:rFonts w:ascii="Book Antiqua" w:hAnsi="Book Antiqua" w:cs="Arial"/>
          <w:sz w:val="24"/>
          <w:szCs w:val="24"/>
          <w:lang w:eastAsia="hu-HU"/>
        </w:rPr>
        <w:t>4</w:t>
      </w:r>
      <w:r>
        <w:rPr>
          <w:rFonts w:ascii="Book Antiqua" w:hAnsi="Book Antiqua" w:cs="Arial"/>
          <w:sz w:val="24"/>
          <w:szCs w:val="24"/>
          <w:lang w:eastAsia="hu-HU"/>
        </w:rPr>
        <w:t>/</w:t>
      </w:r>
      <w:r w:rsidRPr="009D2F8F">
        <w:rPr>
          <w:rFonts w:ascii="Book Antiqua" w:hAnsi="Book Antiqua" w:cs="Arial"/>
          <w:sz w:val="24"/>
          <w:szCs w:val="24"/>
          <w:lang w:eastAsia="hu-HU"/>
        </w:rPr>
        <w:t>202</w:t>
      </w:r>
      <w:r w:rsidR="00B07D25">
        <w:rPr>
          <w:rFonts w:ascii="Book Antiqua" w:hAnsi="Book Antiqua" w:cs="Arial"/>
          <w:sz w:val="24"/>
          <w:szCs w:val="24"/>
          <w:lang w:eastAsia="hu-HU"/>
        </w:rPr>
        <w:t>5</w:t>
      </w:r>
      <w:r w:rsidRPr="009D2F8F">
        <w:rPr>
          <w:rFonts w:ascii="Book Antiqua" w:hAnsi="Book Antiqua" w:cs="Arial"/>
          <w:sz w:val="24"/>
          <w:szCs w:val="24"/>
          <w:lang w:eastAsia="hu-HU"/>
        </w:rPr>
        <w:t>--</w:t>
      </w:r>
      <w:proofErr w:type="spellStart"/>
      <w:r w:rsidR="00B07D25">
        <w:rPr>
          <w:rFonts w:ascii="Book Antiqua" w:hAnsi="Book Antiqua" w:cs="Arial"/>
          <w:sz w:val="24"/>
          <w:szCs w:val="24"/>
          <w:lang w:eastAsia="hu-HU"/>
        </w:rPr>
        <w:t>ö</w:t>
      </w:r>
      <w:r w:rsidRPr="009D2F8F">
        <w:rPr>
          <w:rFonts w:ascii="Book Antiqua" w:hAnsi="Book Antiqua" w:cs="Arial"/>
          <w:sz w:val="24"/>
          <w:szCs w:val="24"/>
          <w:lang w:eastAsia="hu-HU"/>
        </w:rPr>
        <w:t>s</w:t>
      </w:r>
      <w:proofErr w:type="spellEnd"/>
      <w:r w:rsidRPr="009D2F8F">
        <w:rPr>
          <w:rFonts w:ascii="Book Antiqua" w:hAnsi="Book Antiqua" w:cs="Arial"/>
          <w:sz w:val="24"/>
          <w:szCs w:val="24"/>
          <w:lang w:eastAsia="hu-HU"/>
        </w:rPr>
        <w:t xml:space="preserve"> nevelési évre </w:t>
      </w:r>
      <w:r w:rsidRPr="009D2F8F">
        <w:rPr>
          <w:rFonts w:ascii="Book Antiqua" w:hAnsi="Book Antiqua"/>
          <w:sz w:val="24"/>
          <w:szCs w:val="24"/>
        </w:rPr>
        <w:t>szóló</w:t>
      </w:r>
    </w:p>
    <w:p w14:paraId="652C531B" w14:textId="77777777" w:rsidR="00305DFE" w:rsidRDefault="00305DFE" w:rsidP="00254276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5F4A40D0" w14:textId="1155E0DE" w:rsidR="008364E5" w:rsidRDefault="00254276" w:rsidP="00254276">
      <w:pPr>
        <w:spacing w:after="0"/>
        <w:jc w:val="center"/>
        <w:rPr>
          <w:rFonts w:ascii="Book Antiqua" w:hAnsi="Book Antiqua" w:cs="Arial"/>
          <w:b/>
          <w:sz w:val="24"/>
          <w:szCs w:val="24"/>
        </w:rPr>
      </w:pPr>
      <w:r w:rsidRPr="00651BD5">
        <w:rPr>
          <w:rFonts w:ascii="Book Antiqua" w:hAnsi="Book Antiqua" w:cs="Arial"/>
          <w:b/>
          <w:sz w:val="24"/>
          <w:szCs w:val="24"/>
        </w:rPr>
        <w:t xml:space="preserve">BEIRATKOZÁS IDŐPONTJA: </w:t>
      </w:r>
      <w:r w:rsidRPr="008364E5">
        <w:rPr>
          <w:rFonts w:ascii="Book Antiqua" w:hAnsi="Book Antiqua" w:cs="Arial"/>
          <w:b/>
          <w:sz w:val="24"/>
          <w:szCs w:val="24"/>
        </w:rPr>
        <w:t>202</w:t>
      </w:r>
      <w:r w:rsidR="007B004E">
        <w:rPr>
          <w:rFonts w:ascii="Book Antiqua" w:hAnsi="Book Antiqua" w:cs="Arial"/>
          <w:b/>
          <w:sz w:val="24"/>
          <w:szCs w:val="24"/>
        </w:rPr>
        <w:t>4</w:t>
      </w:r>
      <w:r w:rsidRPr="008364E5">
        <w:rPr>
          <w:rFonts w:ascii="Book Antiqua" w:hAnsi="Book Antiqua" w:cs="Arial"/>
          <w:b/>
          <w:sz w:val="24"/>
          <w:szCs w:val="24"/>
        </w:rPr>
        <w:t>.</w:t>
      </w:r>
      <w:r w:rsidR="00AE79E1">
        <w:rPr>
          <w:rFonts w:ascii="Book Antiqua" w:hAnsi="Book Antiqua" w:cs="Arial"/>
          <w:b/>
          <w:sz w:val="24"/>
          <w:szCs w:val="24"/>
        </w:rPr>
        <w:t xml:space="preserve"> május</w:t>
      </w:r>
      <w:r w:rsidR="00C06E66" w:rsidRPr="008364E5">
        <w:rPr>
          <w:rFonts w:ascii="Book Antiqua" w:hAnsi="Book Antiqua" w:cs="Arial"/>
          <w:b/>
          <w:sz w:val="24"/>
          <w:szCs w:val="24"/>
        </w:rPr>
        <w:t xml:space="preserve"> </w:t>
      </w:r>
      <w:r w:rsidR="00B07D25">
        <w:rPr>
          <w:rFonts w:ascii="Book Antiqua" w:hAnsi="Book Antiqua" w:cs="Arial"/>
          <w:b/>
          <w:sz w:val="24"/>
          <w:szCs w:val="24"/>
        </w:rPr>
        <w:t>6</w:t>
      </w:r>
      <w:r w:rsidRPr="008364E5">
        <w:rPr>
          <w:rFonts w:ascii="Book Antiqua" w:hAnsi="Book Antiqua" w:cs="Arial"/>
          <w:b/>
          <w:sz w:val="24"/>
          <w:szCs w:val="24"/>
        </w:rPr>
        <w:t>-</w:t>
      </w:r>
      <w:r w:rsidR="00B07D25">
        <w:rPr>
          <w:rFonts w:ascii="Book Antiqua" w:hAnsi="Book Antiqua" w:cs="Arial"/>
          <w:b/>
          <w:sz w:val="24"/>
          <w:szCs w:val="24"/>
        </w:rPr>
        <w:t>9</w:t>
      </w:r>
      <w:r w:rsidR="00C65F01">
        <w:rPr>
          <w:rFonts w:ascii="Book Antiqua" w:hAnsi="Book Antiqua" w:cs="Arial"/>
          <w:b/>
          <w:sz w:val="24"/>
          <w:szCs w:val="24"/>
        </w:rPr>
        <w:t>.</w:t>
      </w:r>
    </w:p>
    <w:p w14:paraId="397FC81B" w14:textId="6F2CDAF3" w:rsidR="008364E5" w:rsidRDefault="008364E5" w:rsidP="00254276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8364E5">
        <w:rPr>
          <w:rFonts w:ascii="Book Antiqua" w:hAnsi="Book Antiqua" w:cs="Arial"/>
          <w:sz w:val="24"/>
          <w:szCs w:val="24"/>
        </w:rPr>
        <w:t>hétfő</w:t>
      </w:r>
      <w:r w:rsidR="00C65F01">
        <w:rPr>
          <w:rFonts w:ascii="Book Antiqua" w:hAnsi="Book Antiqua" w:cs="Arial"/>
          <w:sz w:val="24"/>
          <w:szCs w:val="24"/>
        </w:rPr>
        <w:t>től</w:t>
      </w:r>
      <w:r w:rsidRPr="008364E5">
        <w:rPr>
          <w:rFonts w:ascii="Book Antiqua" w:hAnsi="Book Antiqua" w:cs="Arial"/>
          <w:sz w:val="24"/>
          <w:szCs w:val="24"/>
        </w:rPr>
        <w:t>-</w:t>
      </w:r>
      <w:r>
        <w:rPr>
          <w:rFonts w:ascii="Book Antiqua" w:hAnsi="Book Antiqua" w:cs="Arial"/>
          <w:sz w:val="24"/>
          <w:szCs w:val="24"/>
        </w:rPr>
        <w:t xml:space="preserve">szerdáig </w:t>
      </w:r>
      <w:r>
        <w:rPr>
          <w:rFonts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  <w:vertAlign w:val="superscript"/>
        </w:rPr>
        <w:t>0</w:t>
      </w:r>
      <w:r w:rsidRPr="008364E5">
        <w:rPr>
          <w:rFonts w:ascii="Book Antiqua" w:hAnsi="Book Antiqua"/>
          <w:sz w:val="24"/>
          <w:szCs w:val="24"/>
          <w:vertAlign w:val="superscript"/>
        </w:rPr>
        <w:t>0</w:t>
      </w:r>
      <w:r w:rsidRPr="008364E5">
        <w:rPr>
          <w:rFonts w:ascii="Book Antiqua" w:hAnsi="Book Antiqua"/>
          <w:sz w:val="24"/>
          <w:szCs w:val="24"/>
        </w:rPr>
        <w:t xml:space="preserve"> – </w:t>
      </w:r>
      <w:r>
        <w:rPr>
          <w:rFonts w:ascii="Book Antiqua" w:hAnsi="Book Antiqua"/>
          <w:sz w:val="24"/>
          <w:szCs w:val="24"/>
        </w:rPr>
        <w:t>15</w:t>
      </w:r>
      <w:r>
        <w:rPr>
          <w:rFonts w:ascii="Book Antiqua" w:hAnsi="Book Antiqua"/>
          <w:sz w:val="24"/>
          <w:szCs w:val="24"/>
          <w:vertAlign w:val="superscript"/>
        </w:rPr>
        <w:t>0</w:t>
      </w:r>
      <w:r w:rsidRPr="008364E5">
        <w:rPr>
          <w:rFonts w:ascii="Book Antiqua" w:hAnsi="Book Antiqua"/>
          <w:sz w:val="24"/>
          <w:szCs w:val="24"/>
          <w:vertAlign w:val="superscript"/>
        </w:rPr>
        <w:t>0</w:t>
      </w:r>
      <w:r w:rsidRPr="00B80862">
        <w:rPr>
          <w:rFonts w:ascii="Book Antiqua" w:hAnsi="Book Antiqua"/>
          <w:vertAlign w:val="superscript"/>
        </w:rPr>
        <w:t xml:space="preserve"> </w:t>
      </w:r>
      <w:r w:rsidR="00C65F01" w:rsidRPr="00AE79E1">
        <w:rPr>
          <w:rFonts w:ascii="Book Antiqua" w:hAnsi="Book Antiqua" w:cs="Arial"/>
          <w:sz w:val="24"/>
          <w:szCs w:val="24"/>
        </w:rPr>
        <w:t>óra</w:t>
      </w:r>
      <w:r w:rsidR="00C65F01">
        <w:rPr>
          <w:rFonts w:ascii="Book Antiqua" w:hAnsi="Book Antiqua"/>
          <w:vertAlign w:val="superscript"/>
        </w:rPr>
        <w:t xml:space="preserve"> </w:t>
      </w:r>
      <w:r w:rsidR="00C65F01" w:rsidRPr="00AE79E1">
        <w:rPr>
          <w:rFonts w:ascii="Book Antiqua" w:hAnsi="Book Antiqua" w:cs="Arial"/>
          <w:sz w:val="24"/>
          <w:szCs w:val="24"/>
        </w:rPr>
        <w:t>közöt</w:t>
      </w:r>
      <w:r w:rsidR="00C65F01">
        <w:rPr>
          <w:rFonts w:ascii="Book Antiqua" w:hAnsi="Book Antiqua" w:cs="Arial"/>
          <w:sz w:val="24"/>
          <w:szCs w:val="24"/>
        </w:rPr>
        <w:t>t</w:t>
      </w:r>
    </w:p>
    <w:p w14:paraId="24F33324" w14:textId="09917462" w:rsidR="00C65F01" w:rsidRDefault="008364E5" w:rsidP="00C65F01">
      <w:pPr>
        <w:spacing w:after="0"/>
        <w:jc w:val="center"/>
        <w:rPr>
          <w:rFonts w:ascii="Book Antiqua" w:hAnsi="Book Antiqua"/>
        </w:rPr>
      </w:pPr>
      <w:r w:rsidRPr="008364E5">
        <w:rPr>
          <w:rFonts w:ascii="Book Antiqua" w:hAnsi="Book Antiqua" w:cs="Arial"/>
          <w:sz w:val="24"/>
          <w:szCs w:val="24"/>
        </w:rPr>
        <w:t>csütörtök</w:t>
      </w:r>
      <w:r w:rsidR="00C65F01">
        <w:rPr>
          <w:rFonts w:ascii="Book Antiqua" w:hAnsi="Book Antiqua" w:cs="Arial"/>
          <w:sz w:val="24"/>
          <w:szCs w:val="24"/>
        </w:rPr>
        <w:t>ön</w:t>
      </w:r>
      <w:r>
        <w:rPr>
          <w:rFonts w:ascii="Book Antiqua" w:hAnsi="Book Antiqua"/>
        </w:rPr>
        <w:t xml:space="preserve"> </w:t>
      </w:r>
      <w:r w:rsidRPr="008364E5">
        <w:rPr>
          <w:rFonts w:ascii="Book Antiqua" w:hAnsi="Book Antiqua"/>
          <w:sz w:val="24"/>
          <w:szCs w:val="24"/>
        </w:rPr>
        <w:t>8</w:t>
      </w:r>
      <w:r>
        <w:rPr>
          <w:rFonts w:ascii="Book Antiqua" w:hAnsi="Book Antiqua"/>
          <w:sz w:val="24"/>
          <w:szCs w:val="24"/>
          <w:vertAlign w:val="superscript"/>
        </w:rPr>
        <w:t>00</w:t>
      </w:r>
      <w:r w:rsidRPr="008364E5">
        <w:rPr>
          <w:rFonts w:ascii="Book Antiqua" w:hAnsi="Book Antiqua"/>
          <w:sz w:val="24"/>
          <w:szCs w:val="24"/>
        </w:rPr>
        <w:t xml:space="preserve"> – </w:t>
      </w:r>
      <w:r>
        <w:rPr>
          <w:rFonts w:ascii="Book Antiqua" w:hAnsi="Book Antiqua"/>
          <w:sz w:val="24"/>
          <w:szCs w:val="24"/>
        </w:rPr>
        <w:t>17</w:t>
      </w:r>
      <w:r>
        <w:rPr>
          <w:rFonts w:ascii="Book Antiqua" w:hAnsi="Book Antiqua"/>
          <w:sz w:val="24"/>
          <w:szCs w:val="24"/>
          <w:vertAlign w:val="superscript"/>
        </w:rPr>
        <w:t>0</w:t>
      </w:r>
      <w:r w:rsidRPr="008364E5">
        <w:rPr>
          <w:rFonts w:ascii="Book Antiqua" w:hAnsi="Book Antiqua"/>
          <w:sz w:val="24"/>
          <w:szCs w:val="24"/>
          <w:vertAlign w:val="superscript"/>
        </w:rPr>
        <w:t>0</w:t>
      </w:r>
      <w:r w:rsidR="00AE79E1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AE79E1" w:rsidRPr="00AE79E1">
        <w:rPr>
          <w:rFonts w:ascii="Book Antiqua" w:hAnsi="Book Antiqua" w:cs="Arial"/>
          <w:sz w:val="24"/>
          <w:szCs w:val="24"/>
        </w:rPr>
        <w:t>óra közöt</w:t>
      </w:r>
      <w:r w:rsidR="00AE79E1">
        <w:rPr>
          <w:rFonts w:ascii="Book Antiqua" w:hAnsi="Book Antiqua" w:cs="Arial"/>
          <w:sz w:val="24"/>
          <w:szCs w:val="24"/>
        </w:rPr>
        <w:t>t</w:t>
      </w:r>
      <w:r w:rsidRPr="00B80862">
        <w:rPr>
          <w:rFonts w:ascii="Book Antiqua" w:hAnsi="Book Antiqua"/>
        </w:rPr>
        <w:t xml:space="preserve"> </w:t>
      </w:r>
      <w:r w:rsidR="00C65F01">
        <w:rPr>
          <w:rFonts w:ascii="Book Antiqua" w:hAnsi="Book Antiqua"/>
        </w:rPr>
        <w:t>történik,</w:t>
      </w:r>
    </w:p>
    <w:p w14:paraId="2C2A8402" w14:textId="77777777" w:rsidR="00C65F01" w:rsidRDefault="00C65F01" w:rsidP="00C65F01">
      <w:pPr>
        <w:spacing w:after="0"/>
        <w:jc w:val="center"/>
        <w:rPr>
          <w:rFonts w:ascii="Book Antiqua" w:hAnsi="Book Antiqua"/>
        </w:rPr>
      </w:pPr>
    </w:p>
    <w:p w14:paraId="293A340F" w14:textId="20FDB55C" w:rsidR="00254276" w:rsidRPr="00C65F01" w:rsidRDefault="00C65F01" w:rsidP="00C65F01">
      <w:pPr>
        <w:spacing w:after="0"/>
        <w:rPr>
          <w:rFonts w:ascii="Book Antiqua" w:hAnsi="Book Antiqua" w:cs="Arial"/>
          <w:sz w:val="24"/>
          <w:szCs w:val="24"/>
        </w:rPr>
      </w:pPr>
      <w:r w:rsidRPr="00C65F01">
        <w:rPr>
          <w:rFonts w:ascii="Book Antiqua" w:hAnsi="Book Antiqua" w:cs="Arial"/>
          <w:sz w:val="24"/>
          <w:szCs w:val="24"/>
        </w:rPr>
        <w:t xml:space="preserve">a </w:t>
      </w:r>
      <w:r w:rsidR="00254276" w:rsidRPr="00C65F01">
        <w:rPr>
          <w:rFonts w:ascii="Book Antiqua" w:hAnsi="Book Antiqua" w:cs="Arial"/>
          <w:sz w:val="24"/>
          <w:szCs w:val="24"/>
        </w:rPr>
        <w:t>Csömöri Nefelejcs Művészeti Óvod</w:t>
      </w:r>
      <w:r w:rsidRPr="00C65F01">
        <w:rPr>
          <w:rFonts w:ascii="Book Antiqua" w:hAnsi="Book Antiqua" w:cs="Arial"/>
          <w:sz w:val="24"/>
          <w:szCs w:val="24"/>
        </w:rPr>
        <w:t>áb</w:t>
      </w:r>
      <w:r w:rsidR="00254276" w:rsidRPr="00C65F01">
        <w:rPr>
          <w:rFonts w:ascii="Book Antiqua" w:hAnsi="Book Antiqua" w:cs="Arial"/>
          <w:sz w:val="24"/>
          <w:szCs w:val="24"/>
        </w:rPr>
        <w:t>a</w:t>
      </w:r>
      <w:r w:rsidRPr="00C65F01">
        <w:rPr>
          <w:rFonts w:ascii="Book Antiqua" w:hAnsi="Book Antiqua" w:cs="Arial"/>
          <w:sz w:val="24"/>
          <w:szCs w:val="24"/>
        </w:rPr>
        <w:t>n</w:t>
      </w:r>
      <w:r w:rsidR="00254276" w:rsidRPr="00C65F01">
        <w:rPr>
          <w:rFonts w:ascii="Book Antiqua" w:hAnsi="Book Antiqua" w:cs="Arial"/>
          <w:sz w:val="24"/>
          <w:szCs w:val="24"/>
        </w:rPr>
        <w:t xml:space="preserve"> (2141 Csömör, Laki u. 3.)</w:t>
      </w:r>
      <w:r w:rsidR="00254276" w:rsidRPr="00C65F01">
        <w:rPr>
          <w:rFonts w:ascii="Book Antiqua" w:hAnsi="Book Antiqua" w:cs="Arial"/>
          <w:sz w:val="24"/>
          <w:szCs w:val="24"/>
        </w:rPr>
        <w:br/>
        <w:t>Telefonszám: 06-28/543-940</w:t>
      </w:r>
    </w:p>
    <w:p w14:paraId="38EBFAD1" w14:textId="77777777" w:rsidR="00254276" w:rsidRPr="006E35ED" w:rsidRDefault="00254276" w:rsidP="00C65F01">
      <w:pPr>
        <w:spacing w:after="0"/>
        <w:rPr>
          <w:rFonts w:ascii="Book Antiqua" w:hAnsi="Book Antiqua" w:cs="Arial"/>
          <w:sz w:val="24"/>
          <w:szCs w:val="24"/>
        </w:rPr>
      </w:pPr>
    </w:p>
    <w:p w14:paraId="5FA9845C" w14:textId="2BF29F2D" w:rsidR="00BC6E1D" w:rsidRDefault="00254276" w:rsidP="00254276">
      <w:pPr>
        <w:spacing w:after="0" w:line="240" w:lineRule="auto"/>
        <w:jc w:val="both"/>
        <w:rPr>
          <w:rFonts w:ascii="Book Antiqua" w:hAnsi="Book Antiqua" w:cs="Arial"/>
          <w:b/>
          <w:sz w:val="24"/>
          <w:szCs w:val="24"/>
          <w:lang w:eastAsia="hu-HU"/>
        </w:rPr>
      </w:pPr>
      <w:r w:rsidRPr="008F523C">
        <w:rPr>
          <w:rFonts w:ascii="Book Antiqua" w:hAnsi="Book Antiqua" w:cs="Arial"/>
          <w:b/>
          <w:sz w:val="24"/>
          <w:szCs w:val="24"/>
          <w:lang w:eastAsia="hu-HU"/>
        </w:rPr>
        <w:t>Az óvoda felvételi körzete:</w:t>
      </w:r>
      <w:r w:rsidRPr="008F523C">
        <w:rPr>
          <w:rFonts w:ascii="Book Antiqua" w:hAnsi="Book Antiqua" w:cs="Arial"/>
          <w:sz w:val="24"/>
          <w:szCs w:val="24"/>
          <w:lang w:eastAsia="hu-HU"/>
        </w:rPr>
        <w:t xml:space="preserve"> </w:t>
      </w:r>
      <w:r w:rsidRPr="008F523C">
        <w:rPr>
          <w:rFonts w:ascii="Book Antiqua" w:hAnsi="Book Antiqua" w:cs="Arial"/>
          <w:b/>
          <w:sz w:val="24"/>
          <w:szCs w:val="24"/>
          <w:lang w:eastAsia="hu-HU"/>
        </w:rPr>
        <w:t>Csömör Nagyközség közigazgatási területe</w:t>
      </w:r>
    </w:p>
    <w:p w14:paraId="15D1580B" w14:textId="77777777" w:rsidR="00506BFC" w:rsidRDefault="00506BFC" w:rsidP="00254276">
      <w:pPr>
        <w:spacing w:after="0" w:line="240" w:lineRule="auto"/>
        <w:jc w:val="both"/>
        <w:rPr>
          <w:rFonts w:ascii="Book Antiqua" w:hAnsi="Book Antiqua" w:cs="Arial"/>
          <w:b/>
          <w:sz w:val="24"/>
          <w:szCs w:val="24"/>
          <w:lang w:eastAsia="hu-HU"/>
        </w:rPr>
      </w:pPr>
    </w:p>
    <w:p w14:paraId="0DD127DA" w14:textId="77777777" w:rsidR="00506BFC" w:rsidRPr="00216A84" w:rsidRDefault="00254276" w:rsidP="00305DFE">
      <w:pPr>
        <w:jc w:val="both"/>
        <w:rPr>
          <w:rFonts w:ascii="Book Antiqua" w:hAnsi="Book Antiqua" w:cs="Arial"/>
          <w:sz w:val="24"/>
          <w:szCs w:val="24"/>
        </w:rPr>
      </w:pPr>
      <w:r w:rsidRPr="008F523C">
        <w:rPr>
          <w:rFonts w:ascii="Book Antiqua" w:hAnsi="Book Antiqua" w:cs="Arial"/>
          <w:sz w:val="24"/>
          <w:szCs w:val="24"/>
          <w:lang w:eastAsia="hu-HU"/>
        </w:rPr>
        <w:t xml:space="preserve"> </w:t>
      </w:r>
      <w:r w:rsidR="00506BFC">
        <w:rPr>
          <w:rFonts w:ascii="Book Antiqua" w:hAnsi="Book Antiqua" w:cs="Arial"/>
          <w:sz w:val="24"/>
          <w:szCs w:val="24"/>
        </w:rPr>
        <w:t xml:space="preserve">A </w:t>
      </w:r>
      <w:r w:rsidR="00506BFC" w:rsidRPr="00216A84">
        <w:rPr>
          <w:rFonts w:ascii="Book Antiqua" w:hAnsi="Book Antiqua" w:cs="Arial"/>
          <w:sz w:val="24"/>
          <w:szCs w:val="24"/>
        </w:rPr>
        <w:t>C</w:t>
      </w:r>
      <w:r w:rsidR="00506BFC">
        <w:rPr>
          <w:rFonts w:ascii="Book Antiqua" w:hAnsi="Book Antiqua" w:cs="Arial"/>
          <w:sz w:val="24"/>
          <w:szCs w:val="24"/>
        </w:rPr>
        <w:t>sömöri Nefelejcs Művészeti Óvod</w:t>
      </w:r>
      <w:r w:rsidR="00506BFC" w:rsidRPr="00216A84">
        <w:rPr>
          <w:rFonts w:ascii="Book Antiqua" w:hAnsi="Book Antiqua" w:cs="Arial"/>
          <w:sz w:val="24"/>
          <w:szCs w:val="24"/>
        </w:rPr>
        <w:t xml:space="preserve">a </w:t>
      </w:r>
      <w:r w:rsidR="00506BFC">
        <w:rPr>
          <w:rFonts w:ascii="Book Antiqua" w:hAnsi="Book Antiqua" w:cs="Arial"/>
          <w:sz w:val="24"/>
          <w:szCs w:val="24"/>
        </w:rPr>
        <w:t>Alapító O</w:t>
      </w:r>
      <w:r w:rsidR="00506BFC" w:rsidRPr="00216A84">
        <w:rPr>
          <w:rFonts w:ascii="Book Antiqua" w:hAnsi="Book Antiqua" w:cs="Arial"/>
          <w:sz w:val="24"/>
          <w:szCs w:val="24"/>
        </w:rPr>
        <w:t>kirat</w:t>
      </w:r>
      <w:r w:rsidR="00506BFC">
        <w:rPr>
          <w:rFonts w:ascii="Book Antiqua" w:hAnsi="Book Antiqua" w:cs="Arial"/>
          <w:sz w:val="24"/>
          <w:szCs w:val="24"/>
        </w:rPr>
        <w:t>a</w:t>
      </w:r>
      <w:r w:rsidR="00506BFC" w:rsidRPr="00216A84">
        <w:rPr>
          <w:rFonts w:ascii="Book Antiqua" w:hAnsi="Book Antiqua" w:cs="Arial"/>
          <w:sz w:val="24"/>
          <w:szCs w:val="24"/>
        </w:rPr>
        <w:t xml:space="preserve"> értelmében olyan gyermekeket tud</w:t>
      </w:r>
      <w:r w:rsidR="00506BFC">
        <w:rPr>
          <w:rFonts w:ascii="Book Antiqua" w:hAnsi="Book Antiqua" w:cs="Arial"/>
          <w:sz w:val="24"/>
          <w:szCs w:val="24"/>
        </w:rPr>
        <w:t xml:space="preserve"> felvenni</w:t>
      </w:r>
      <w:r w:rsidR="00506BFC" w:rsidRPr="00216A84">
        <w:rPr>
          <w:rFonts w:ascii="Book Antiqua" w:hAnsi="Book Antiqua" w:cs="Arial"/>
          <w:sz w:val="24"/>
          <w:szCs w:val="24"/>
        </w:rPr>
        <w:t>, akik csömöri lakcímmel rendelkeznek (legalább az egyik szülő lakcímkártyáján feltüntetett címnek meg kell egyeznie a gyermek lakcímével).</w:t>
      </w:r>
    </w:p>
    <w:p w14:paraId="5001F5D2" w14:textId="26211EDB" w:rsidR="00254276" w:rsidRPr="008F523C" w:rsidRDefault="00254276" w:rsidP="00305DFE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eastAsia="hu-HU"/>
        </w:rPr>
      </w:pPr>
    </w:p>
    <w:p w14:paraId="33FBA51F" w14:textId="18FDA660" w:rsidR="00506BFC" w:rsidRPr="008F523C" w:rsidRDefault="00506BFC" w:rsidP="00305DFE">
      <w:pPr>
        <w:shd w:val="clear" w:color="auto" w:fill="FFFFFF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lang w:eastAsia="hu-HU"/>
        </w:rPr>
      </w:pPr>
      <w:r w:rsidRPr="008F523C">
        <w:rPr>
          <w:rFonts w:ascii="Book Antiqua" w:hAnsi="Book Antiqua" w:cs="Arial"/>
          <w:b/>
          <w:bCs/>
          <w:color w:val="000000"/>
          <w:sz w:val="24"/>
          <w:szCs w:val="24"/>
          <w:lang w:eastAsia="hu-HU"/>
        </w:rPr>
        <w:t>Felvehető gyermekek</w:t>
      </w:r>
    </w:p>
    <w:p w14:paraId="57FA6E87" w14:textId="3CF31B76" w:rsidR="00506BFC" w:rsidRDefault="00506BFC" w:rsidP="00305D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sz w:val="24"/>
          <w:szCs w:val="24"/>
          <w:u w:val="single"/>
        </w:rPr>
      </w:pPr>
      <w:r w:rsidRPr="008F523C">
        <w:rPr>
          <w:rFonts w:ascii="Book Antiqua" w:hAnsi="Book Antiqua" w:cs="Tahoma"/>
          <w:bCs/>
          <w:sz w:val="24"/>
          <w:szCs w:val="24"/>
        </w:rPr>
        <w:t>A</w:t>
      </w:r>
      <w:r w:rsidRPr="008F523C">
        <w:rPr>
          <w:rFonts w:ascii="Book Antiqua" w:hAnsi="Book Antiqua"/>
          <w:sz w:val="24"/>
          <w:szCs w:val="24"/>
          <w:lang w:eastAsia="hu-HU"/>
        </w:rPr>
        <w:t xml:space="preserve"> </w:t>
      </w:r>
      <w:r w:rsidRPr="008F523C">
        <w:rPr>
          <w:rFonts w:ascii="Book Antiqua" w:hAnsi="Book Antiqua" w:cs="Tahoma"/>
          <w:sz w:val="24"/>
          <w:szCs w:val="24"/>
          <w:lang w:eastAsia="hu-HU"/>
        </w:rPr>
        <w:t>nemzeti köznevelésről szóló 2011. évi CXC. törvény alapján</w:t>
      </w:r>
      <w:r w:rsidRPr="008F523C">
        <w:rPr>
          <w:rFonts w:ascii="Book Antiqua" w:hAnsi="Book Antiqua" w:cs="Tahoma"/>
          <w:b/>
          <w:sz w:val="24"/>
          <w:szCs w:val="24"/>
          <w:lang w:eastAsia="hu-HU"/>
        </w:rPr>
        <w:t xml:space="preserve"> </w:t>
      </w:r>
      <w:r w:rsidRPr="008F523C">
        <w:rPr>
          <w:rStyle w:val="Kiemels2"/>
          <w:rFonts w:ascii="Book Antiqua" w:hAnsi="Book Antiqua" w:cs="Arial"/>
          <w:sz w:val="24"/>
          <w:szCs w:val="24"/>
        </w:rPr>
        <w:t>az óvodába a gyermek harmadik életévének betöltése</w:t>
      </w:r>
      <w:r w:rsidRPr="008F523C">
        <w:rPr>
          <w:rFonts w:ascii="Book Antiqua" w:hAnsi="Book Antiqua" w:cs="Arial"/>
          <w:b/>
          <w:sz w:val="24"/>
          <w:szCs w:val="24"/>
        </w:rPr>
        <w:t xml:space="preserve"> </w:t>
      </w:r>
      <w:r w:rsidRPr="008F523C">
        <w:rPr>
          <w:rStyle w:val="Kiemels2"/>
          <w:rFonts w:ascii="Book Antiqua" w:hAnsi="Book Antiqua" w:cs="Arial"/>
          <w:sz w:val="24"/>
          <w:szCs w:val="24"/>
        </w:rPr>
        <w:t>után vehető fel</w:t>
      </w:r>
      <w:r w:rsidR="008A6652">
        <w:rPr>
          <w:rStyle w:val="Kiemels2"/>
          <w:rFonts w:ascii="Book Antiqua" w:hAnsi="Book Antiqua" w:cs="Arial"/>
          <w:sz w:val="24"/>
          <w:szCs w:val="24"/>
        </w:rPr>
        <w:t>, a</w:t>
      </w:r>
      <w:r w:rsidR="008A6652" w:rsidRPr="008A6652">
        <w:rPr>
          <w:rFonts w:ascii="Book Antiqua" w:hAnsi="Book Antiqua" w:cs="Arial"/>
          <w:b/>
          <w:bCs/>
          <w:sz w:val="24"/>
          <w:szCs w:val="24"/>
        </w:rPr>
        <w:t xml:space="preserve">kik 2024. augusztus 31-ig betöltik a 3. életévüket, </w:t>
      </w:r>
      <w:r w:rsidR="008A6652">
        <w:rPr>
          <w:rFonts w:ascii="Book Antiqua" w:hAnsi="Book Antiqua" w:cs="Arial"/>
          <w:b/>
          <w:bCs/>
          <w:sz w:val="24"/>
          <w:szCs w:val="24"/>
        </w:rPr>
        <w:t xml:space="preserve">ők </w:t>
      </w:r>
      <w:r w:rsidR="008A6652">
        <w:rPr>
          <w:rFonts w:ascii="Book Antiqua" w:hAnsi="Book Antiqua" w:cs="Arial"/>
          <w:b/>
          <w:bCs/>
          <w:sz w:val="24"/>
          <w:szCs w:val="24"/>
          <w:u w:val="single"/>
        </w:rPr>
        <w:t>óvodakötelesek.</w:t>
      </w:r>
    </w:p>
    <w:p w14:paraId="7CB9556D" w14:textId="77777777" w:rsidR="008A6652" w:rsidRDefault="00506BFC" w:rsidP="00305DF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</w:rPr>
      </w:pPr>
      <w:r w:rsidRPr="008F523C">
        <w:rPr>
          <w:rFonts w:ascii="Book Antiqua" w:hAnsi="Book Antiqua" w:cs="Arial"/>
          <w:color w:val="000000"/>
        </w:rPr>
        <w:t xml:space="preserve">Az óvoda köteles felvenni, átvenni azt a gyermeket, aki életvitelszerűen az óvoda körzetében </w:t>
      </w:r>
      <w:r w:rsidRPr="008F523C">
        <w:rPr>
          <w:rFonts w:ascii="Book Antiqua" w:hAnsi="Book Antiqua" w:cs="Arial"/>
        </w:rPr>
        <w:t>lakik, valamint elsősorban a körzetben dolgozó szülők gyermekei kerülnek felvételre.</w:t>
      </w:r>
    </w:p>
    <w:p w14:paraId="0D5C3690" w14:textId="77777777" w:rsidR="008A6652" w:rsidRDefault="008A6652" w:rsidP="00305DF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</w:rPr>
      </w:pPr>
    </w:p>
    <w:p w14:paraId="15170824" w14:textId="5779DE4A" w:rsidR="00A5015B" w:rsidRPr="008A6652" w:rsidRDefault="008A6652" w:rsidP="008A6652">
      <w:pPr>
        <w:shd w:val="clear" w:color="auto" w:fill="FFFFFF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  <w:lang w:eastAsia="hu-HU"/>
        </w:rPr>
      </w:pPr>
      <w:r w:rsidRPr="008A6652">
        <w:rPr>
          <w:rFonts w:ascii="Book Antiqua" w:hAnsi="Book Antiqua" w:cs="Arial"/>
          <w:b/>
          <w:color w:val="000000"/>
          <w:sz w:val="24"/>
          <w:szCs w:val="24"/>
          <w:lang w:eastAsia="hu-HU"/>
        </w:rPr>
        <w:t>Szabad férőhely esetén lehetőség van óvodánkba be</w:t>
      </w:r>
      <w:r>
        <w:rPr>
          <w:rFonts w:ascii="Book Antiqua" w:hAnsi="Book Antiqua" w:cs="Arial"/>
          <w:b/>
          <w:color w:val="000000"/>
          <w:sz w:val="24"/>
          <w:szCs w:val="24"/>
          <w:lang w:eastAsia="hu-HU"/>
        </w:rPr>
        <w:t>i</w:t>
      </w:r>
      <w:r w:rsidRPr="008A6652">
        <w:rPr>
          <w:rFonts w:ascii="Book Antiqua" w:hAnsi="Book Antiqua" w:cs="Arial"/>
          <w:b/>
          <w:color w:val="000000"/>
          <w:sz w:val="24"/>
          <w:szCs w:val="24"/>
          <w:lang w:eastAsia="hu-HU"/>
        </w:rPr>
        <w:t>rat</w:t>
      </w:r>
      <w:r>
        <w:rPr>
          <w:rFonts w:ascii="Book Antiqua" w:hAnsi="Book Antiqua" w:cs="Arial"/>
          <w:b/>
          <w:color w:val="000000"/>
          <w:sz w:val="24"/>
          <w:szCs w:val="24"/>
          <w:lang w:eastAsia="hu-HU"/>
        </w:rPr>
        <w:t>koz</w:t>
      </w:r>
      <w:r w:rsidRPr="008A6652">
        <w:rPr>
          <w:rFonts w:ascii="Book Antiqua" w:hAnsi="Book Antiqua" w:cs="Arial"/>
          <w:b/>
          <w:color w:val="000000"/>
          <w:sz w:val="24"/>
          <w:szCs w:val="24"/>
          <w:lang w:eastAsia="hu-HU"/>
        </w:rPr>
        <w:t>n</w:t>
      </w:r>
      <w:r>
        <w:rPr>
          <w:rFonts w:ascii="Book Antiqua" w:hAnsi="Book Antiqua" w:cs="Arial"/>
          <w:b/>
          <w:color w:val="000000"/>
          <w:sz w:val="24"/>
          <w:szCs w:val="24"/>
          <w:lang w:eastAsia="hu-HU"/>
        </w:rPr>
        <w:t>i</w:t>
      </w:r>
      <w:r w:rsidR="00506BFC" w:rsidRPr="008A6652">
        <w:rPr>
          <w:rFonts w:ascii="Book Antiqua" w:hAnsi="Book Antiqua" w:cs="Arial"/>
          <w:b/>
          <w:bCs/>
          <w:color w:val="000000"/>
          <w:sz w:val="24"/>
          <w:szCs w:val="24"/>
          <w:lang w:eastAsia="hu-HU"/>
        </w:rPr>
        <w:t xml:space="preserve"> </w:t>
      </w:r>
    </w:p>
    <w:p w14:paraId="3D6F09D5" w14:textId="558232AE" w:rsidR="00506BFC" w:rsidRPr="008F523C" w:rsidRDefault="00506BFC" w:rsidP="00305DF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</w:rPr>
      </w:pPr>
      <w:r w:rsidRPr="008F523C">
        <w:rPr>
          <w:rFonts w:ascii="Book Antiqua" w:hAnsi="Book Antiqua" w:cs="Arial"/>
        </w:rPr>
        <w:t xml:space="preserve">Szabad kapacitás esetén a vezető felveheti azt a körzetében lakó gyermeket is, aki a harmadik életévét a felvételétől számított fél éven belül betölti, feltéve, hogy a településen minden </w:t>
      </w:r>
      <w:r w:rsidR="00DE6D57" w:rsidRPr="008F523C">
        <w:rPr>
          <w:rFonts w:ascii="Book Antiqua" w:hAnsi="Book Antiqua" w:cs="Arial"/>
        </w:rPr>
        <w:t>hároméves</w:t>
      </w:r>
      <w:r w:rsidRPr="008F523C">
        <w:rPr>
          <w:rFonts w:ascii="Book Antiqua" w:hAnsi="Book Antiqua" w:cs="Arial"/>
        </w:rPr>
        <w:t xml:space="preserve"> és annál idősebb gyermek óvodai felvételi kérelme teljesíthető. </w:t>
      </w:r>
    </w:p>
    <w:p w14:paraId="336CE7B3" w14:textId="77777777" w:rsidR="00200778" w:rsidRDefault="00200778" w:rsidP="00305DFE">
      <w:pPr>
        <w:shd w:val="clear" w:color="auto" w:fill="FFFFFF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  <w:lang w:eastAsia="hu-HU"/>
        </w:rPr>
      </w:pPr>
    </w:p>
    <w:p w14:paraId="2403BF22" w14:textId="24C84E34" w:rsidR="000A5ABC" w:rsidRPr="00506BFC" w:rsidRDefault="000A5ABC" w:rsidP="00305DFE">
      <w:pPr>
        <w:shd w:val="clear" w:color="auto" w:fill="FFFFFF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  <w:lang w:eastAsia="hu-HU"/>
        </w:rPr>
      </w:pPr>
      <w:r w:rsidRPr="00506BFC">
        <w:rPr>
          <w:rFonts w:ascii="Book Antiqua" w:hAnsi="Book Antiqua" w:cs="Arial"/>
          <w:b/>
          <w:bCs/>
          <w:color w:val="000000"/>
          <w:sz w:val="24"/>
          <w:szCs w:val="24"/>
          <w:lang w:eastAsia="hu-HU"/>
        </w:rPr>
        <w:t xml:space="preserve">Az óvodakötelezettségről </w:t>
      </w:r>
    </w:p>
    <w:p w14:paraId="5834DA61" w14:textId="66860493" w:rsidR="0022734F" w:rsidRDefault="000E3070" w:rsidP="0022734F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216A84">
        <w:rPr>
          <w:rFonts w:ascii="Book Antiqua" w:hAnsi="Book Antiqua" w:cs="Arial"/>
          <w:sz w:val="24"/>
          <w:szCs w:val="24"/>
        </w:rPr>
        <w:t>A nemzeti köznevelésről szóló 2011. évi CXC. törvény (</w:t>
      </w:r>
      <w:proofErr w:type="spellStart"/>
      <w:r w:rsidRPr="00216A84">
        <w:rPr>
          <w:rFonts w:ascii="Book Antiqua" w:hAnsi="Book Antiqua" w:cs="Arial"/>
          <w:sz w:val="24"/>
          <w:szCs w:val="24"/>
        </w:rPr>
        <w:t>Nkt</w:t>
      </w:r>
      <w:proofErr w:type="spellEnd"/>
      <w:r w:rsidRPr="00216A84">
        <w:rPr>
          <w:rFonts w:ascii="Book Antiqua" w:hAnsi="Book Antiqua" w:cs="Arial"/>
          <w:sz w:val="24"/>
          <w:szCs w:val="24"/>
        </w:rPr>
        <w:t>.) 8. §. (2) bekezdése alapján minden gyermek abban az évben, amelynek augusztus 31. napjáig betölti a 3. életévét, a nevelési év kezdő napjától (202</w:t>
      </w:r>
      <w:r w:rsidR="000537E2">
        <w:rPr>
          <w:rFonts w:ascii="Book Antiqua" w:hAnsi="Book Antiqua" w:cs="Arial"/>
          <w:sz w:val="24"/>
          <w:szCs w:val="24"/>
        </w:rPr>
        <w:t>4</w:t>
      </w:r>
      <w:r w:rsidRPr="00216A84">
        <w:rPr>
          <w:rFonts w:ascii="Book Antiqua" w:hAnsi="Book Antiqua" w:cs="Arial"/>
          <w:sz w:val="24"/>
          <w:szCs w:val="24"/>
        </w:rPr>
        <w:t>. szeptember 1-jétől) legalább napi négyórás óvodai nevelésben vesz részt.</w:t>
      </w:r>
    </w:p>
    <w:p w14:paraId="60097C45" w14:textId="671594B1" w:rsidR="0022734F" w:rsidRPr="0022734F" w:rsidRDefault="0022734F" w:rsidP="0022734F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22734F">
        <w:rPr>
          <w:rFonts w:ascii="Book Antiqua" w:hAnsi="Book Antiqua" w:cs="Arial"/>
          <w:sz w:val="24"/>
          <w:szCs w:val="24"/>
        </w:rPr>
        <w:t>A</w:t>
      </w:r>
      <w:r>
        <w:rPr>
          <w:rFonts w:ascii="Book Antiqua" w:hAnsi="Book Antiqua" w:cs="Arial"/>
          <w:sz w:val="24"/>
          <w:szCs w:val="24"/>
        </w:rPr>
        <w:t>z</w:t>
      </w:r>
      <w:r w:rsidRPr="0022734F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22734F">
        <w:rPr>
          <w:rFonts w:ascii="Book Antiqua" w:hAnsi="Book Antiqua" w:cs="Arial"/>
          <w:sz w:val="24"/>
          <w:szCs w:val="24"/>
        </w:rPr>
        <w:t>Nkt</w:t>
      </w:r>
      <w:proofErr w:type="spellEnd"/>
      <w:r w:rsidRPr="0022734F">
        <w:rPr>
          <w:rFonts w:ascii="Book Antiqua" w:hAnsi="Book Antiqua" w:cs="Arial"/>
          <w:sz w:val="24"/>
          <w:szCs w:val="24"/>
        </w:rPr>
        <w:t>. 49. § (1) bekezdése alapján az óvodai felvétel, átvétel jelentkezés alapján történik</w:t>
      </w:r>
      <w:r w:rsidR="000A3CF6">
        <w:rPr>
          <w:rFonts w:ascii="Book Antiqua" w:hAnsi="Book Antiqua" w:cs="Arial"/>
          <w:sz w:val="24"/>
          <w:szCs w:val="24"/>
        </w:rPr>
        <w:t>. A</w:t>
      </w:r>
      <w:r w:rsidRPr="0022734F">
        <w:rPr>
          <w:rFonts w:ascii="Book Antiqua" w:hAnsi="Book Antiqua" w:cs="Arial"/>
          <w:sz w:val="24"/>
          <w:szCs w:val="24"/>
        </w:rPr>
        <w:t xml:space="preserve"> jelenleg bölcsődében elhelyezett gyermekek estében is. </w:t>
      </w:r>
    </w:p>
    <w:p w14:paraId="62EE572F" w14:textId="77777777" w:rsidR="0022734F" w:rsidRPr="00216A84" w:rsidRDefault="0022734F" w:rsidP="00305DFE">
      <w:pPr>
        <w:spacing w:after="0"/>
        <w:jc w:val="both"/>
        <w:rPr>
          <w:rFonts w:ascii="Book Antiqua" w:hAnsi="Book Antiqua" w:cs="Arial"/>
          <w:sz w:val="24"/>
          <w:szCs w:val="24"/>
        </w:rPr>
      </w:pPr>
    </w:p>
    <w:p w14:paraId="241A85C3" w14:textId="71CBE2AE" w:rsidR="008674C1" w:rsidRDefault="00216A84" w:rsidP="00305DFE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216A84">
        <w:rPr>
          <w:rFonts w:ascii="Book Antiqua" w:hAnsi="Book Antiqua" w:cs="Arial"/>
          <w:sz w:val="24"/>
          <w:szCs w:val="24"/>
        </w:rPr>
        <w:t xml:space="preserve">A szülő az óvodai nevelésben történő részvételre jogszabály alapján kötelezett gyermekét köteles beíratni az önkormányzat által közzétett </w:t>
      </w:r>
      <w:r w:rsidR="00814A7B">
        <w:rPr>
          <w:rFonts w:ascii="Book Antiqua" w:hAnsi="Book Antiqua" w:cs="Arial"/>
          <w:sz w:val="24"/>
          <w:szCs w:val="24"/>
        </w:rPr>
        <w:t>Tájékoztatóban</w:t>
      </w:r>
      <w:r w:rsidRPr="00216A84">
        <w:rPr>
          <w:rFonts w:ascii="Book Antiqua" w:hAnsi="Book Antiqua" w:cs="Arial"/>
          <w:sz w:val="24"/>
          <w:szCs w:val="24"/>
        </w:rPr>
        <w:t xml:space="preserve"> meghatározott időpontban a lakhely/tartózkodási hely szerint illetékes óvodába.</w:t>
      </w:r>
      <w:r w:rsidRPr="00216A84">
        <w:rPr>
          <w:rFonts w:ascii="Book Antiqua" w:hAnsi="Book Antiqua" w:cs="Arial"/>
          <w:sz w:val="24"/>
          <w:szCs w:val="24"/>
        </w:rPr>
        <w:br/>
      </w:r>
      <w:r w:rsidR="00F518FD" w:rsidRPr="00F518FD">
        <w:rPr>
          <w:rFonts w:ascii="Book Antiqua" w:hAnsi="Book Antiqua" w:cs="Arial"/>
          <w:bCs/>
          <w:sz w:val="24"/>
          <w:szCs w:val="24"/>
        </w:rPr>
        <w:t>Ez a kötelezettség azokra a gyerekekre vonatkozik, akik 20</w:t>
      </w:r>
      <w:r w:rsidR="00AE79E1">
        <w:rPr>
          <w:rFonts w:ascii="Book Antiqua" w:hAnsi="Book Antiqua" w:cs="Arial"/>
          <w:bCs/>
          <w:sz w:val="24"/>
          <w:szCs w:val="24"/>
        </w:rPr>
        <w:t>2</w:t>
      </w:r>
      <w:r w:rsidR="00B07D25">
        <w:rPr>
          <w:rFonts w:ascii="Book Antiqua" w:hAnsi="Book Antiqua" w:cs="Arial"/>
          <w:bCs/>
          <w:sz w:val="24"/>
          <w:szCs w:val="24"/>
        </w:rPr>
        <w:t>1</w:t>
      </w:r>
      <w:r w:rsidR="00F518FD" w:rsidRPr="00F518FD">
        <w:rPr>
          <w:rFonts w:ascii="Book Antiqua" w:hAnsi="Book Antiqua" w:cs="Arial"/>
          <w:bCs/>
          <w:sz w:val="24"/>
          <w:szCs w:val="24"/>
        </w:rPr>
        <w:t>. szeptember 1-je előtt születtek, és még nem járnak óvodába</w:t>
      </w:r>
      <w:r w:rsidR="00F518FD">
        <w:rPr>
          <w:rFonts w:ascii="Book Antiqua" w:hAnsi="Book Antiqua" w:cs="Arial"/>
          <w:bCs/>
          <w:sz w:val="24"/>
          <w:szCs w:val="24"/>
        </w:rPr>
        <w:t>.</w:t>
      </w:r>
      <w:r w:rsidRPr="00216A84">
        <w:rPr>
          <w:rFonts w:ascii="Book Antiqua" w:hAnsi="Book Antiqua" w:cs="Arial"/>
          <w:sz w:val="24"/>
          <w:szCs w:val="24"/>
        </w:rPr>
        <w:t xml:space="preserve"> Az ezen határnapig született gyermekek 202</w:t>
      </w:r>
      <w:r w:rsidR="00B07D25">
        <w:rPr>
          <w:rFonts w:ascii="Book Antiqua" w:hAnsi="Book Antiqua" w:cs="Arial"/>
          <w:sz w:val="24"/>
          <w:szCs w:val="24"/>
        </w:rPr>
        <w:t>4</w:t>
      </w:r>
      <w:r w:rsidRPr="00216A84">
        <w:rPr>
          <w:rFonts w:ascii="Book Antiqua" w:hAnsi="Book Antiqua" w:cs="Arial"/>
          <w:sz w:val="24"/>
          <w:szCs w:val="24"/>
        </w:rPr>
        <w:t>. szeptember 1-től óvodakötelesek.</w:t>
      </w:r>
    </w:p>
    <w:p w14:paraId="55678856" w14:textId="77777777" w:rsidR="00305DFE" w:rsidRDefault="00305DFE" w:rsidP="00305DFE">
      <w:pPr>
        <w:spacing w:after="0"/>
        <w:jc w:val="both"/>
        <w:rPr>
          <w:rFonts w:ascii="Book Antiqua" w:hAnsi="Book Antiqua" w:cs="Arial"/>
          <w:sz w:val="24"/>
          <w:szCs w:val="24"/>
        </w:rPr>
      </w:pPr>
    </w:p>
    <w:p w14:paraId="472A16E9" w14:textId="308C5B06" w:rsidR="009D2773" w:rsidRPr="009D2773" w:rsidRDefault="009D2773" w:rsidP="00305DFE">
      <w:pPr>
        <w:spacing w:after="0" w:line="24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9D2773">
        <w:rPr>
          <w:rFonts w:ascii="Book Antiqua" w:hAnsi="Book Antiqua" w:cs="Arial"/>
          <w:b/>
          <w:sz w:val="24"/>
          <w:szCs w:val="24"/>
        </w:rPr>
        <w:t>Az óvodai beiratkozáshoz szükséges köziratok</w:t>
      </w:r>
    </w:p>
    <w:p w14:paraId="34BDB659" w14:textId="42CAACD6" w:rsidR="009D2773" w:rsidRDefault="009D2773" w:rsidP="00305DFE">
      <w:pPr>
        <w:pStyle w:val="Listaszerbekezds"/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Book Antiqua" w:hAnsi="Book Antiqua" w:cs="Arial"/>
          <w:sz w:val="24"/>
          <w:szCs w:val="24"/>
          <w:lang w:eastAsia="hu-HU"/>
        </w:rPr>
      </w:pPr>
      <w:r w:rsidRPr="009D2773">
        <w:rPr>
          <w:rFonts w:ascii="Book Antiqua" w:hAnsi="Book Antiqua" w:cs="Arial"/>
          <w:sz w:val="24"/>
          <w:szCs w:val="24"/>
          <w:lang w:eastAsia="hu-HU"/>
        </w:rPr>
        <w:t>- a gyermek nevére kiállított személy</w:t>
      </w:r>
      <w:r w:rsidR="00655FE5">
        <w:rPr>
          <w:rFonts w:ascii="Book Antiqua" w:hAnsi="Book Antiqua" w:cs="Arial"/>
          <w:sz w:val="24"/>
          <w:szCs w:val="24"/>
          <w:lang w:eastAsia="hu-HU"/>
        </w:rPr>
        <w:t>azonosságot igazoló hatósági igazolvány</w:t>
      </w:r>
      <w:r w:rsidRPr="009D2773">
        <w:rPr>
          <w:rFonts w:ascii="Book Antiqua" w:hAnsi="Book Antiqua" w:cs="Arial"/>
          <w:sz w:val="24"/>
          <w:szCs w:val="24"/>
          <w:lang w:eastAsia="hu-HU"/>
        </w:rPr>
        <w:t>,</w:t>
      </w:r>
    </w:p>
    <w:p w14:paraId="1E5757BC" w14:textId="284377AF" w:rsidR="00EB58AB" w:rsidRPr="009D2773" w:rsidRDefault="00EB58AB" w:rsidP="00305DFE">
      <w:pPr>
        <w:pStyle w:val="Listaszerbekezds"/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Book Antiqua" w:hAnsi="Book Antiqua" w:cs="Arial"/>
          <w:sz w:val="24"/>
          <w:szCs w:val="24"/>
          <w:lang w:eastAsia="hu-HU"/>
        </w:rPr>
      </w:pPr>
      <w:r>
        <w:rPr>
          <w:rFonts w:ascii="Book Antiqua" w:hAnsi="Book Antiqua" w:cs="Arial"/>
          <w:sz w:val="24"/>
          <w:szCs w:val="24"/>
          <w:lang w:eastAsia="hu-HU"/>
        </w:rPr>
        <w:t xml:space="preserve">- </w:t>
      </w:r>
      <w:r w:rsidRPr="00EB58AB">
        <w:rPr>
          <w:rFonts w:ascii="Book Antiqua" w:hAnsi="Book Antiqua" w:cs="Arial"/>
          <w:sz w:val="24"/>
          <w:szCs w:val="24"/>
          <w:lang w:eastAsia="hu-HU"/>
        </w:rPr>
        <w:t>gyermek születési anyakönyvi kivona</w:t>
      </w:r>
      <w:r>
        <w:rPr>
          <w:rFonts w:ascii="Book Antiqua" w:hAnsi="Book Antiqua" w:cs="Arial"/>
          <w:sz w:val="24"/>
          <w:szCs w:val="24"/>
          <w:lang w:eastAsia="hu-HU"/>
        </w:rPr>
        <w:t>ta,</w:t>
      </w:r>
    </w:p>
    <w:p w14:paraId="6D0935AB" w14:textId="37B138C1" w:rsidR="009D2773" w:rsidRDefault="009D2773" w:rsidP="00305DFE">
      <w:pPr>
        <w:pStyle w:val="Listaszerbekezds"/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Book Antiqua" w:hAnsi="Book Antiqua" w:cs="Arial"/>
          <w:sz w:val="24"/>
          <w:szCs w:val="24"/>
          <w:lang w:eastAsia="hu-HU"/>
        </w:rPr>
      </w:pPr>
      <w:r w:rsidRPr="009D2773">
        <w:rPr>
          <w:rFonts w:ascii="Book Antiqua" w:hAnsi="Book Antiqua" w:cs="Arial"/>
          <w:sz w:val="24"/>
          <w:szCs w:val="24"/>
          <w:lang w:eastAsia="hu-HU"/>
        </w:rPr>
        <w:t>- a gyermek nevére kiállított lakcímet igazoló hatósági igazolvány,</w:t>
      </w:r>
    </w:p>
    <w:p w14:paraId="24DB0C92" w14:textId="2887F90A" w:rsidR="00684A7C" w:rsidRPr="009D2773" w:rsidRDefault="00684A7C" w:rsidP="00305DFE">
      <w:pPr>
        <w:pStyle w:val="Listaszerbekezds"/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Book Antiqua" w:hAnsi="Book Antiqua" w:cs="Arial"/>
          <w:sz w:val="24"/>
          <w:szCs w:val="24"/>
          <w:lang w:eastAsia="hu-HU"/>
        </w:rPr>
      </w:pPr>
      <w:r>
        <w:rPr>
          <w:rFonts w:ascii="Book Antiqua" w:hAnsi="Book Antiqua" w:cs="Arial"/>
          <w:sz w:val="24"/>
          <w:szCs w:val="24"/>
          <w:lang w:eastAsia="hu-HU"/>
        </w:rPr>
        <w:t>- a gyermek TAJ-száma</w:t>
      </w:r>
    </w:p>
    <w:p w14:paraId="155CC9F3" w14:textId="3D91A764" w:rsidR="009D2773" w:rsidRPr="009D2773" w:rsidRDefault="009D2773" w:rsidP="00655FE5">
      <w:pPr>
        <w:pStyle w:val="Listaszerbekezds"/>
        <w:numPr>
          <w:ilvl w:val="0"/>
          <w:numId w:val="5"/>
        </w:numPr>
        <w:shd w:val="clear" w:color="auto" w:fill="FFFFFF"/>
        <w:spacing w:after="0" w:line="270" w:lineRule="atLeast"/>
        <w:ind w:left="709" w:hanging="425"/>
        <w:jc w:val="both"/>
        <w:rPr>
          <w:rFonts w:ascii="Book Antiqua" w:hAnsi="Book Antiqua" w:cs="Arial"/>
          <w:sz w:val="24"/>
          <w:szCs w:val="24"/>
          <w:lang w:eastAsia="hu-HU"/>
        </w:rPr>
      </w:pPr>
      <w:r w:rsidRPr="009D2773">
        <w:rPr>
          <w:rFonts w:ascii="Book Antiqua" w:hAnsi="Book Antiqua" w:cs="Arial"/>
          <w:sz w:val="24"/>
          <w:szCs w:val="24"/>
          <w:lang w:eastAsia="hu-HU"/>
        </w:rPr>
        <w:t>- a szülő (törvényes képviselő) nevére kiállított személyi azonosító és lakcím</w:t>
      </w:r>
      <w:r w:rsidR="00655FE5">
        <w:rPr>
          <w:rFonts w:ascii="Book Antiqua" w:hAnsi="Book Antiqua" w:cs="Arial"/>
          <w:sz w:val="24"/>
          <w:szCs w:val="24"/>
          <w:lang w:eastAsia="hu-HU"/>
        </w:rPr>
        <w:t>é</w:t>
      </w:r>
      <w:r w:rsidRPr="009D2773">
        <w:rPr>
          <w:rFonts w:ascii="Book Antiqua" w:hAnsi="Book Antiqua" w:cs="Arial"/>
          <w:sz w:val="24"/>
          <w:szCs w:val="24"/>
          <w:lang w:eastAsia="hu-HU"/>
        </w:rPr>
        <w:t>t igazoló hatósági igazolvány,</w:t>
      </w:r>
    </w:p>
    <w:p w14:paraId="23BC2740" w14:textId="57BC947B" w:rsidR="009D2773" w:rsidRPr="009D2773" w:rsidRDefault="009D2773" w:rsidP="00305DF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ahoma"/>
          <w:sz w:val="24"/>
          <w:szCs w:val="24"/>
          <w:lang w:eastAsia="hu-HU"/>
        </w:rPr>
      </w:pPr>
      <w:r w:rsidRPr="009D2773">
        <w:rPr>
          <w:rFonts w:ascii="Book Antiqua" w:hAnsi="Book Antiqua" w:cs="Tahoma"/>
          <w:color w:val="000000"/>
          <w:sz w:val="24"/>
          <w:szCs w:val="24"/>
          <w:lang w:eastAsia="hu-HU"/>
        </w:rPr>
        <w:t>-</w:t>
      </w:r>
      <w:r w:rsidR="00655FE5">
        <w:rPr>
          <w:rFonts w:ascii="Book Antiqua" w:hAnsi="Book Antiqua" w:cs="Tahoma"/>
          <w:color w:val="000000"/>
          <w:sz w:val="24"/>
          <w:szCs w:val="24"/>
          <w:lang w:eastAsia="hu-HU"/>
        </w:rPr>
        <w:t xml:space="preserve"> </w:t>
      </w:r>
      <w:r w:rsidRPr="009D2773">
        <w:rPr>
          <w:rFonts w:ascii="Book Antiqua" w:hAnsi="Book Antiqua" w:cs="Tahoma"/>
          <w:color w:val="000000"/>
          <w:sz w:val="24"/>
          <w:szCs w:val="24"/>
          <w:lang w:eastAsia="hu-HU"/>
        </w:rPr>
        <w:t xml:space="preserve">nem </w:t>
      </w:r>
      <w:r w:rsidRPr="009D2773">
        <w:rPr>
          <w:rFonts w:ascii="Book Antiqua" w:hAnsi="Book Antiqua" w:cs="Tahoma"/>
          <w:sz w:val="24"/>
          <w:szCs w:val="24"/>
          <w:lang w:eastAsia="hu-HU"/>
        </w:rPr>
        <w:t>magyar állampolgárság esetén, az ország területén való tartózkodás jogcímét igazoló okirat.</w:t>
      </w:r>
    </w:p>
    <w:p w14:paraId="043A9008" w14:textId="77777777" w:rsidR="000A5ABC" w:rsidRDefault="000A5ABC" w:rsidP="00305DFE">
      <w:pPr>
        <w:pStyle w:val="Listaszerbekezds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Book Antiqua" w:hAnsi="Book Antiqua" w:cs="Arial"/>
          <w:sz w:val="24"/>
          <w:szCs w:val="24"/>
        </w:rPr>
      </w:pPr>
    </w:p>
    <w:p w14:paraId="7AF67D88" w14:textId="68CA3627" w:rsidR="00AE4CC5" w:rsidRPr="008F523C" w:rsidRDefault="00AE4CC5" w:rsidP="00305DFE">
      <w:pPr>
        <w:spacing w:after="0" w:line="240" w:lineRule="auto"/>
        <w:jc w:val="both"/>
        <w:rPr>
          <w:rFonts w:ascii="Book Antiqua" w:hAnsi="Book Antiqua" w:cs="Tahoma"/>
          <w:b/>
          <w:sz w:val="24"/>
          <w:szCs w:val="24"/>
          <w:lang w:eastAsia="hu-HU"/>
        </w:rPr>
      </w:pPr>
      <w:r w:rsidRPr="008F523C">
        <w:rPr>
          <w:rFonts w:ascii="Book Antiqua" w:hAnsi="Book Antiqua" w:cs="Tahoma"/>
          <w:b/>
          <w:sz w:val="24"/>
          <w:szCs w:val="24"/>
          <w:lang w:eastAsia="hu-HU"/>
        </w:rPr>
        <w:t>A be</w:t>
      </w:r>
      <w:r>
        <w:rPr>
          <w:rFonts w:ascii="Book Antiqua" w:hAnsi="Book Antiqua" w:cs="Tahoma"/>
          <w:b/>
          <w:sz w:val="24"/>
          <w:szCs w:val="24"/>
          <w:lang w:eastAsia="hu-HU"/>
        </w:rPr>
        <w:t>mutatá</w:t>
      </w:r>
      <w:r w:rsidRPr="008F523C">
        <w:rPr>
          <w:rFonts w:ascii="Book Antiqua" w:hAnsi="Book Antiqua" w:cs="Tahoma"/>
          <w:b/>
          <w:sz w:val="24"/>
          <w:szCs w:val="24"/>
          <w:lang w:eastAsia="hu-HU"/>
        </w:rPr>
        <w:t>s</w:t>
      </w:r>
      <w:r>
        <w:rPr>
          <w:rFonts w:ascii="Book Antiqua" w:hAnsi="Book Antiqua" w:cs="Tahoma"/>
          <w:b/>
          <w:sz w:val="24"/>
          <w:szCs w:val="24"/>
          <w:lang w:eastAsia="hu-HU"/>
        </w:rPr>
        <w:t>ra kerülő</w:t>
      </w:r>
      <w:r w:rsidRPr="008F523C">
        <w:rPr>
          <w:rFonts w:ascii="Book Antiqua" w:hAnsi="Book Antiqua" w:cs="Tahoma"/>
          <w:b/>
          <w:sz w:val="24"/>
          <w:szCs w:val="24"/>
          <w:lang w:eastAsia="hu-HU"/>
        </w:rPr>
        <w:t xml:space="preserve"> egyéb dokumentumok</w:t>
      </w:r>
    </w:p>
    <w:p w14:paraId="5D3ACF67" w14:textId="2D033CA2" w:rsidR="00AE4CC5" w:rsidRPr="008F523C" w:rsidRDefault="0081757C" w:rsidP="00305DFE">
      <w:pPr>
        <w:pStyle w:val="Listaszerbekezds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 xml:space="preserve"> </w:t>
      </w:r>
      <w:r w:rsidR="00AE4CC5" w:rsidRPr="008F523C">
        <w:rPr>
          <w:rFonts w:ascii="Book Antiqua" w:hAnsi="Book Antiqua" w:cs="Tahoma"/>
          <w:sz w:val="24"/>
          <w:szCs w:val="24"/>
        </w:rPr>
        <w:t>oltási kézikönyv (az elmaradt oltás pótlása után jöhet csak be a gyermek az óvodába),</w:t>
      </w:r>
    </w:p>
    <w:p w14:paraId="34338C25" w14:textId="1CCE67F7" w:rsidR="00AE4CC5" w:rsidRPr="008F523C" w:rsidRDefault="0081757C" w:rsidP="00305DFE">
      <w:pPr>
        <w:pStyle w:val="Listaszerbekezds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 xml:space="preserve"> </w:t>
      </w:r>
      <w:r w:rsidR="00AE4CC5" w:rsidRPr="008F523C">
        <w:rPr>
          <w:rFonts w:ascii="Book Antiqua" w:hAnsi="Book Antiqua" w:cs="Tahoma"/>
          <w:sz w:val="24"/>
          <w:szCs w:val="24"/>
        </w:rPr>
        <w:t>sajátos nevelési igényű gyermek esetében</w:t>
      </w:r>
      <w:r w:rsidR="00655FE5">
        <w:rPr>
          <w:rFonts w:ascii="Book Antiqua" w:hAnsi="Book Antiqua" w:cs="Tahoma"/>
          <w:sz w:val="24"/>
          <w:szCs w:val="24"/>
        </w:rPr>
        <w:t xml:space="preserve"> </w:t>
      </w:r>
      <w:r w:rsidR="00655FE5" w:rsidRPr="00655FE5">
        <w:rPr>
          <w:rFonts w:ascii="Book Antiqua" w:hAnsi="Book Antiqua" w:cs="Tahoma"/>
          <w:sz w:val="24"/>
          <w:szCs w:val="24"/>
        </w:rPr>
        <w:t>a szakértői és rehabilitációs bizottság</w:t>
      </w:r>
      <w:r w:rsidR="00AE4CC5" w:rsidRPr="008F523C">
        <w:rPr>
          <w:rFonts w:ascii="Book Antiqua" w:hAnsi="Book Antiqua" w:cs="Tahoma"/>
          <w:sz w:val="24"/>
          <w:szCs w:val="24"/>
        </w:rPr>
        <w:t xml:space="preserve"> szakértői határozat</w:t>
      </w:r>
      <w:r w:rsidR="00655FE5">
        <w:rPr>
          <w:rFonts w:ascii="Book Antiqua" w:hAnsi="Book Antiqua" w:cs="Tahoma"/>
          <w:sz w:val="24"/>
          <w:szCs w:val="24"/>
        </w:rPr>
        <w:t>a</w:t>
      </w:r>
      <w:r w:rsidR="00AE4CC5" w:rsidRPr="008F523C">
        <w:rPr>
          <w:rFonts w:ascii="Book Antiqua" w:hAnsi="Book Antiqua" w:cs="Tahoma"/>
          <w:sz w:val="24"/>
          <w:szCs w:val="24"/>
        </w:rPr>
        <w:t>,</w:t>
      </w:r>
    </w:p>
    <w:p w14:paraId="3894263B" w14:textId="75715F8D" w:rsidR="00AE4CC5" w:rsidRPr="008F523C" w:rsidRDefault="0081757C" w:rsidP="00305DFE">
      <w:pPr>
        <w:pStyle w:val="Listaszerbekezds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  <w:lang w:eastAsia="hu-HU"/>
        </w:rPr>
        <w:t xml:space="preserve"> </w:t>
      </w:r>
      <w:r w:rsidR="00AE4CC5" w:rsidRPr="008F523C">
        <w:rPr>
          <w:rFonts w:ascii="Book Antiqua" w:hAnsi="Book Antiqua" w:cs="Tahoma"/>
          <w:sz w:val="24"/>
          <w:szCs w:val="24"/>
          <w:lang w:eastAsia="hu-HU"/>
        </w:rPr>
        <w:t>halmozottan hátrányos helyzetű gyermek esetén szülői nyilatkozat,</w:t>
      </w:r>
    </w:p>
    <w:p w14:paraId="7408312A" w14:textId="196BABC5" w:rsidR="00506BFC" w:rsidRDefault="0081757C" w:rsidP="00305DFE">
      <w:pPr>
        <w:pStyle w:val="Listaszerbekezds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 xml:space="preserve"> </w:t>
      </w:r>
      <w:r w:rsidR="00AE4CC5" w:rsidRPr="008F523C">
        <w:rPr>
          <w:rFonts w:ascii="Book Antiqua" w:hAnsi="Book Antiqua" w:cs="Tahoma"/>
          <w:sz w:val="24"/>
          <w:szCs w:val="24"/>
        </w:rPr>
        <w:t>a rendszeres gyermekvédelmi kedvezményről készül</w:t>
      </w:r>
      <w:r w:rsidR="00AE4CC5">
        <w:rPr>
          <w:rFonts w:ascii="Book Antiqua" w:hAnsi="Book Antiqua" w:cs="Tahoma"/>
          <w:sz w:val="24"/>
          <w:szCs w:val="24"/>
        </w:rPr>
        <w:t>t határoza</w:t>
      </w:r>
      <w:r w:rsidR="00506BFC">
        <w:rPr>
          <w:rFonts w:ascii="Book Antiqua" w:hAnsi="Book Antiqua" w:cs="Tahoma"/>
          <w:sz w:val="24"/>
          <w:szCs w:val="24"/>
        </w:rPr>
        <w:t>t,</w:t>
      </w:r>
    </w:p>
    <w:p w14:paraId="5D62AFEF" w14:textId="52A96EAB" w:rsidR="00506BFC" w:rsidRPr="00506BFC" w:rsidRDefault="0081757C" w:rsidP="00305DFE">
      <w:pPr>
        <w:pStyle w:val="Listaszerbekezds"/>
        <w:numPr>
          <w:ilvl w:val="0"/>
          <w:numId w:val="7"/>
        </w:numPr>
        <w:spacing w:after="0"/>
        <w:ind w:left="142" w:hanging="142"/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Tahoma"/>
          <w:color w:val="000000"/>
          <w:sz w:val="24"/>
          <w:szCs w:val="24"/>
          <w:lang w:eastAsia="hu-HU"/>
        </w:rPr>
        <w:t xml:space="preserve"> </w:t>
      </w:r>
      <w:r w:rsidR="00506BFC" w:rsidRPr="00506BFC">
        <w:rPr>
          <w:rFonts w:ascii="Book Antiqua" w:hAnsi="Book Antiqua" w:cs="Tahoma"/>
          <w:color w:val="000000"/>
          <w:sz w:val="24"/>
          <w:szCs w:val="24"/>
          <w:lang w:eastAsia="hu-HU"/>
        </w:rPr>
        <w:t xml:space="preserve">„Adatlap óvodai beiratkozáshoz” </w:t>
      </w:r>
      <w:r w:rsidR="00506BFC" w:rsidRPr="00506BFC">
        <w:rPr>
          <w:rFonts w:ascii="Book Antiqua" w:hAnsi="Book Antiqua" w:cs="Tahoma"/>
          <w:i/>
          <w:sz w:val="24"/>
          <w:szCs w:val="24"/>
        </w:rPr>
        <w:t>(</w:t>
      </w:r>
      <w:r w:rsidR="00506BFC" w:rsidRPr="00506BFC">
        <w:rPr>
          <w:rFonts w:ascii="Book Antiqua" w:hAnsi="Book Antiqua" w:cs="Tahoma"/>
          <w:sz w:val="24"/>
          <w:szCs w:val="24"/>
        </w:rPr>
        <w:t xml:space="preserve">mely letölthető az óvoda honlapján található „Dokumentumok” menüpontból, vagy beszerezhető az óvoda titkárságán). </w:t>
      </w:r>
    </w:p>
    <w:p w14:paraId="2E045963" w14:textId="77777777" w:rsidR="00506BFC" w:rsidRDefault="00506BFC" w:rsidP="00305DFE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216A84">
        <w:rPr>
          <w:rFonts w:ascii="Book Antiqua" w:hAnsi="Book Antiqua" w:cs="Arial"/>
          <w:sz w:val="24"/>
          <w:szCs w:val="24"/>
        </w:rPr>
        <w:t>A beiratkozáshoz szükséges adatokat kérjük pontosan, az okmányokban szereplő adatok feltüntetésével és olvasható módon kitölteni szíveskedjenek!</w:t>
      </w:r>
    </w:p>
    <w:p w14:paraId="51DAA3E0" w14:textId="77777777" w:rsidR="00AE4CC5" w:rsidRPr="00B542A0" w:rsidRDefault="00AE4CC5" w:rsidP="00305DFE">
      <w:pPr>
        <w:pStyle w:val="Listaszerbekezds"/>
        <w:shd w:val="clear" w:color="auto" w:fill="FFFFFF"/>
        <w:spacing w:after="0" w:line="270" w:lineRule="atLeast"/>
        <w:ind w:left="0"/>
        <w:jc w:val="both"/>
        <w:rPr>
          <w:rFonts w:ascii="Book Antiqua" w:hAnsi="Book Antiqua" w:cs="Arial"/>
          <w:sz w:val="16"/>
          <w:szCs w:val="16"/>
          <w:lang w:eastAsia="hu-HU"/>
        </w:rPr>
      </w:pPr>
    </w:p>
    <w:p w14:paraId="4BCDA8CF" w14:textId="77777777" w:rsidR="007A4BD7" w:rsidRPr="00864C38" w:rsidRDefault="007A4BD7" w:rsidP="00305DFE">
      <w:pPr>
        <w:shd w:val="clear" w:color="auto" w:fill="FFFFFF"/>
        <w:spacing w:after="0" w:line="270" w:lineRule="atLeast"/>
        <w:jc w:val="both"/>
        <w:rPr>
          <w:rFonts w:ascii="Book Antiqua" w:hAnsi="Book Antiqua" w:cs="Arial"/>
          <w:b/>
          <w:sz w:val="24"/>
          <w:szCs w:val="24"/>
        </w:rPr>
      </w:pPr>
      <w:r w:rsidRPr="00864C38">
        <w:rPr>
          <w:rFonts w:ascii="Book Antiqua" w:hAnsi="Book Antiqua" w:cs="Arial"/>
          <w:b/>
          <w:sz w:val="24"/>
          <w:szCs w:val="24"/>
        </w:rPr>
        <w:t>A nemzetiségi óvodai nevelés </w:t>
      </w:r>
    </w:p>
    <w:p w14:paraId="2BD1DE46" w14:textId="77777777" w:rsidR="007A4BD7" w:rsidRPr="000A5ABC" w:rsidRDefault="007A4BD7" w:rsidP="00305DFE">
      <w:pPr>
        <w:tabs>
          <w:tab w:val="right" w:leader="underscore" w:pos="8931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A5ABC">
        <w:rPr>
          <w:rFonts w:ascii="Book Antiqua" w:hAnsi="Book Antiqua" w:cs="Arial"/>
          <w:sz w:val="24"/>
          <w:szCs w:val="24"/>
        </w:rPr>
        <w:t>A német és a szlovák nemzetiségi óvodai nevelés megszervezésre kerül a Csömöri Nefelejcs Művészeti Óvodában, 2141 Csömör, Laki u. 3. szám alatt.</w:t>
      </w:r>
    </w:p>
    <w:p w14:paraId="2D48EB70" w14:textId="77777777" w:rsidR="00AD7C8F" w:rsidRPr="000A5ABC" w:rsidRDefault="007A4BD7" w:rsidP="00305DFE">
      <w:pPr>
        <w:tabs>
          <w:tab w:val="right" w:leader="underscore" w:pos="8931"/>
        </w:tabs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 w:rsidRPr="000A5ABC">
        <w:rPr>
          <w:rFonts w:ascii="Book Antiqua" w:hAnsi="Book Antiqua" w:cs="Arial"/>
          <w:sz w:val="24"/>
          <w:szCs w:val="24"/>
        </w:rPr>
        <w:t xml:space="preserve">A </w:t>
      </w:r>
      <w:r w:rsidR="00651BD5" w:rsidRPr="000A5ABC">
        <w:rPr>
          <w:rFonts w:ascii="Book Antiqua" w:hAnsi="Book Antiqua" w:cs="Arial"/>
          <w:sz w:val="24"/>
          <w:szCs w:val="24"/>
        </w:rPr>
        <w:t>nemzetiségi nevelési igényt</w:t>
      </w:r>
      <w:r w:rsidR="00AD7C8F" w:rsidRPr="000A5ABC">
        <w:rPr>
          <w:rFonts w:ascii="Book Antiqua" w:hAnsi="Book Antiqua" w:cs="Arial"/>
          <w:sz w:val="24"/>
          <w:szCs w:val="24"/>
        </w:rPr>
        <w:t xml:space="preserve"> a</w:t>
      </w:r>
      <w:r w:rsidR="001041B3" w:rsidRPr="000A5ABC">
        <w:rPr>
          <w:rFonts w:ascii="Book Antiqua" w:hAnsi="Book Antiqua" w:cs="Arial"/>
          <w:sz w:val="24"/>
          <w:szCs w:val="24"/>
        </w:rPr>
        <w:t xml:space="preserve"> felvételi adat</w:t>
      </w:r>
      <w:r w:rsidR="00651BD5" w:rsidRPr="000A5ABC">
        <w:rPr>
          <w:rFonts w:ascii="Book Antiqua" w:hAnsi="Book Antiqua" w:cs="Arial"/>
          <w:sz w:val="24"/>
          <w:szCs w:val="24"/>
        </w:rPr>
        <w:t>lapon kell jelezni</w:t>
      </w:r>
      <w:r w:rsidR="00AD7C8F" w:rsidRPr="000A5ABC">
        <w:rPr>
          <w:rFonts w:ascii="Book Antiqua" w:hAnsi="Book Antiqua" w:cs="Arial"/>
          <w:sz w:val="24"/>
          <w:szCs w:val="24"/>
        </w:rPr>
        <w:t>, a</w:t>
      </w:r>
      <w:r w:rsidR="00AD7C8F" w:rsidRPr="000A5ABC">
        <w:rPr>
          <w:rFonts w:ascii="Book Antiqua" w:hAnsi="Book Antiqua" w:cs="Tahoma"/>
          <w:color w:val="000000"/>
          <w:sz w:val="24"/>
          <w:szCs w:val="24"/>
        </w:rPr>
        <w:t xml:space="preserve"> </w:t>
      </w:r>
      <w:r w:rsidR="00AD7C8F" w:rsidRPr="000A5ABC">
        <w:rPr>
          <w:rFonts w:ascii="Book Antiqua" w:hAnsi="Book Antiqua" w:cs="Tahoma"/>
          <w:sz w:val="24"/>
          <w:szCs w:val="24"/>
        </w:rPr>
        <w:t>jogszabály által előírt nyilatkozatot a beiratkozás során kell kitölteni.</w:t>
      </w:r>
    </w:p>
    <w:p w14:paraId="617CF084" w14:textId="77777777" w:rsidR="00AD7C8F" w:rsidRDefault="00AD7C8F" w:rsidP="00305DFE">
      <w:pPr>
        <w:spacing w:after="0" w:line="24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1123E713" w14:textId="77777777" w:rsidR="007A4BD7" w:rsidRPr="00651BD5" w:rsidRDefault="007A4BD7" w:rsidP="00305DFE">
      <w:pPr>
        <w:spacing w:after="0" w:line="24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651BD5">
        <w:rPr>
          <w:rFonts w:ascii="Book Antiqua" w:hAnsi="Book Antiqua" w:cs="Arial"/>
          <w:b/>
          <w:sz w:val="24"/>
          <w:szCs w:val="24"/>
        </w:rPr>
        <w:t>Integráltan nevelhető sajátos nevelési igényű gyermekek</w:t>
      </w:r>
    </w:p>
    <w:p w14:paraId="296485B1" w14:textId="77777777" w:rsidR="007A4BD7" w:rsidRPr="00216A84" w:rsidRDefault="007A4BD7" w:rsidP="00305DFE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16A84">
        <w:rPr>
          <w:rFonts w:ascii="Book Antiqua" w:hAnsi="Book Antiqua" w:cs="Arial"/>
          <w:sz w:val="24"/>
          <w:szCs w:val="24"/>
        </w:rPr>
        <w:t>Az óvoda az Alapító Okiratának megfelelően a Szakértői és Rehabilitációs Bizottság szakvéleménye alapján ellátja a különleges bánásmódot igénylő, a többi gyerekkel együtt nevelhető:</w:t>
      </w:r>
    </w:p>
    <w:p w14:paraId="10699D36" w14:textId="77777777" w:rsidR="007A4BD7" w:rsidRPr="00216A84" w:rsidRDefault="007A4BD7" w:rsidP="00305DFE">
      <w:pPr>
        <w:widowControl w:val="0"/>
        <w:numPr>
          <w:ilvl w:val="0"/>
          <w:numId w:val="6"/>
        </w:numPr>
        <w:tabs>
          <w:tab w:val="clear" w:pos="2138"/>
          <w:tab w:val="num" w:pos="360"/>
        </w:tabs>
        <w:autoSpaceDE w:val="0"/>
        <w:spacing w:after="0" w:line="240" w:lineRule="auto"/>
        <w:ind w:hanging="1958"/>
        <w:jc w:val="both"/>
        <w:rPr>
          <w:rFonts w:ascii="Book Antiqua" w:hAnsi="Book Antiqua" w:cs="Arial"/>
          <w:sz w:val="24"/>
          <w:szCs w:val="24"/>
        </w:rPr>
      </w:pPr>
      <w:r w:rsidRPr="00216A84">
        <w:rPr>
          <w:rFonts w:ascii="Book Antiqua" w:hAnsi="Book Antiqua" w:cs="Arial"/>
          <w:sz w:val="24"/>
          <w:szCs w:val="24"/>
        </w:rPr>
        <w:t xml:space="preserve">beszédfogyatékos, </w:t>
      </w:r>
    </w:p>
    <w:p w14:paraId="3EC0E627" w14:textId="77777777" w:rsidR="007A4BD7" w:rsidRPr="00216A84" w:rsidRDefault="007A4BD7" w:rsidP="00305DFE">
      <w:pPr>
        <w:widowControl w:val="0"/>
        <w:numPr>
          <w:ilvl w:val="0"/>
          <w:numId w:val="6"/>
        </w:numPr>
        <w:tabs>
          <w:tab w:val="clear" w:pos="2138"/>
          <w:tab w:val="left" w:pos="360"/>
        </w:tabs>
        <w:autoSpaceDE w:val="0"/>
        <w:spacing w:after="0" w:line="240" w:lineRule="auto"/>
        <w:ind w:left="360" w:hanging="180"/>
        <w:jc w:val="both"/>
        <w:rPr>
          <w:rFonts w:ascii="Book Antiqua" w:hAnsi="Book Antiqua" w:cs="Arial"/>
          <w:sz w:val="24"/>
          <w:szCs w:val="24"/>
        </w:rPr>
      </w:pPr>
      <w:r w:rsidRPr="00216A84">
        <w:rPr>
          <w:rFonts w:ascii="Book Antiqua" w:hAnsi="Book Antiqua" w:cs="Arial"/>
          <w:sz w:val="24"/>
          <w:szCs w:val="24"/>
        </w:rPr>
        <w:t xml:space="preserve">akadálymentesítést nem igénylő járóképes, vagy kevés segédeszközzel közlekedő mozgásszervi fogyatékos, </w:t>
      </w:r>
    </w:p>
    <w:p w14:paraId="094A2F3A" w14:textId="77777777" w:rsidR="007A4BD7" w:rsidRPr="00216A84" w:rsidRDefault="007A4BD7" w:rsidP="00305DFE">
      <w:pPr>
        <w:widowControl w:val="0"/>
        <w:numPr>
          <w:ilvl w:val="0"/>
          <w:numId w:val="6"/>
        </w:numPr>
        <w:tabs>
          <w:tab w:val="clear" w:pos="2138"/>
          <w:tab w:val="num" w:pos="360"/>
        </w:tabs>
        <w:autoSpaceDE w:val="0"/>
        <w:spacing w:after="0" w:line="240" w:lineRule="auto"/>
        <w:ind w:left="360" w:hanging="180"/>
        <w:jc w:val="both"/>
        <w:rPr>
          <w:rFonts w:ascii="Book Antiqua" w:hAnsi="Book Antiqua" w:cs="Arial"/>
          <w:sz w:val="24"/>
          <w:szCs w:val="24"/>
        </w:rPr>
      </w:pPr>
      <w:r w:rsidRPr="00216A84">
        <w:rPr>
          <w:rFonts w:ascii="Book Antiqua" w:hAnsi="Book Antiqua" w:cs="Arial"/>
          <w:sz w:val="24"/>
          <w:szCs w:val="24"/>
        </w:rPr>
        <w:t>érzékszervi (látási, hallási) fogyatékos,</w:t>
      </w:r>
    </w:p>
    <w:p w14:paraId="7E027B5D" w14:textId="1D84F04C" w:rsidR="007A4BD7" w:rsidRDefault="007A4BD7" w:rsidP="00305DFE">
      <w:pPr>
        <w:widowControl w:val="0"/>
        <w:numPr>
          <w:ilvl w:val="0"/>
          <w:numId w:val="6"/>
        </w:numPr>
        <w:tabs>
          <w:tab w:val="clear" w:pos="2138"/>
          <w:tab w:val="num" w:pos="360"/>
        </w:tabs>
        <w:autoSpaceDE w:val="0"/>
        <w:spacing w:after="0" w:line="240" w:lineRule="auto"/>
        <w:ind w:left="360" w:hanging="180"/>
        <w:jc w:val="both"/>
        <w:rPr>
          <w:rFonts w:ascii="Book Antiqua" w:hAnsi="Book Antiqua" w:cs="Arial"/>
          <w:sz w:val="24"/>
          <w:szCs w:val="24"/>
        </w:rPr>
      </w:pPr>
      <w:r w:rsidRPr="00216A84">
        <w:rPr>
          <w:rFonts w:ascii="Book Antiqua" w:hAnsi="Book Antiqua" w:cs="Arial"/>
          <w:sz w:val="24"/>
          <w:szCs w:val="24"/>
        </w:rPr>
        <w:t xml:space="preserve">pszichés fejlődési zavarral küzdő sajátos nevelési igényű gyermekek integrált </w:t>
      </w:r>
      <w:r w:rsidRPr="00216A84">
        <w:rPr>
          <w:rFonts w:ascii="Book Antiqua" w:hAnsi="Book Antiqua" w:cs="Arial"/>
          <w:sz w:val="24"/>
          <w:szCs w:val="24"/>
        </w:rPr>
        <w:lastRenderedPageBreak/>
        <w:t xml:space="preserve">nevelését. </w:t>
      </w:r>
    </w:p>
    <w:p w14:paraId="100350D4" w14:textId="77777777" w:rsidR="00305DFE" w:rsidRPr="00216A84" w:rsidRDefault="00305DFE" w:rsidP="00305DFE">
      <w:pPr>
        <w:widowControl w:val="0"/>
        <w:autoSpaceDE w:val="0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14:paraId="4043A0F0" w14:textId="2D02BB4B" w:rsidR="00651BD5" w:rsidRDefault="00651BD5" w:rsidP="00305DFE">
      <w:pPr>
        <w:shd w:val="clear" w:color="auto" w:fill="FFFFFF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Book Antiqua" w:hAnsi="Book Antiqua" w:cs="Arial"/>
          <w:sz w:val="24"/>
          <w:szCs w:val="24"/>
        </w:rPr>
      </w:pPr>
      <w:r w:rsidRPr="00651BD5">
        <w:rPr>
          <w:rFonts w:ascii="Book Antiqua" w:hAnsi="Book Antiqua" w:cs="Arial"/>
          <w:sz w:val="24"/>
          <w:szCs w:val="24"/>
        </w:rPr>
        <w:t>Amennyiben a gyermeke orvosi vagy Szakértői Bizottság véleményével rendelkezik, kérjük, jelezze az intézményben a beiratkozás ideje alatt.</w:t>
      </w:r>
    </w:p>
    <w:p w14:paraId="7D81DE4B" w14:textId="77777777" w:rsidR="000A5ABC" w:rsidRPr="000E3411" w:rsidRDefault="000A5ABC" w:rsidP="00305DFE">
      <w:pPr>
        <w:spacing w:after="0" w:line="24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0E3411">
        <w:rPr>
          <w:rFonts w:ascii="Book Antiqua" w:hAnsi="Book Antiqua" w:cs="Tahoma"/>
          <w:b/>
          <w:sz w:val="24"/>
          <w:szCs w:val="24"/>
        </w:rPr>
        <w:t>Külföldi tartózkodásról</w:t>
      </w:r>
    </w:p>
    <w:p w14:paraId="7A39CB8B" w14:textId="419A55B5" w:rsidR="00527508" w:rsidRDefault="00527508" w:rsidP="00305D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527508">
        <w:rPr>
          <w:rFonts w:ascii="Book Antiqua" w:hAnsi="Book Antiqua" w:cs="Arial"/>
          <w:sz w:val="24"/>
          <w:szCs w:val="24"/>
        </w:rPr>
        <w:t>A napi négy órában óvodai nevelésre kötelezett gyermek szülője, ha gyermeke az óvodakötelezettségét külföldön teljesíti, köteles arról a beiratkozás idejének - jogszabályban előírt - utolsó határnapját követő tizenöt napon belül</w:t>
      </w:r>
      <w:r w:rsidRPr="00F518FD">
        <w:rPr>
          <w:rFonts w:ascii="Book Antiqua" w:hAnsi="Book Antiqua" w:cs="Arial"/>
          <w:sz w:val="24"/>
          <w:szCs w:val="24"/>
        </w:rPr>
        <w:t xml:space="preserve"> írásban</w:t>
      </w:r>
      <w:r>
        <w:rPr>
          <w:rFonts w:ascii="Book Antiqua" w:hAnsi="Book Antiqua" w:cs="Arial"/>
          <w:sz w:val="24"/>
          <w:szCs w:val="24"/>
        </w:rPr>
        <w:t xml:space="preserve"> értesíteni az O</w:t>
      </w:r>
      <w:r w:rsidRPr="00527508">
        <w:rPr>
          <w:rFonts w:ascii="Book Antiqua" w:hAnsi="Book Antiqua" w:cs="Arial"/>
          <w:sz w:val="24"/>
          <w:szCs w:val="24"/>
        </w:rPr>
        <w:t xml:space="preserve">ktatási Hivatalt. </w:t>
      </w:r>
      <w:r w:rsidR="00003B43" w:rsidRPr="00003B43">
        <w:rPr>
          <w:rFonts w:ascii="Book Antiqua" w:hAnsi="Book Antiqua" w:cs="Arial"/>
          <w:sz w:val="24"/>
          <w:szCs w:val="24"/>
        </w:rPr>
        <w:t>A napi négy órában óvodai nevelésre kötelezett, az óvodával jogviszonyban álló gyermek szülője, ha gyermeke az óvodakötelezettségét a jövőben külföldön teljesíti, előzetesen köteles értesíteni az óvodavezetőt.</w:t>
      </w:r>
    </w:p>
    <w:p w14:paraId="6CDB67B3" w14:textId="01A1D03C" w:rsidR="0081757C" w:rsidRDefault="0081757C" w:rsidP="00305D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379AD885" w14:textId="64D95BC0" w:rsidR="0081757C" w:rsidRPr="0081757C" w:rsidRDefault="0081757C" w:rsidP="00305DFE">
      <w:pPr>
        <w:spacing w:after="0" w:line="24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81757C">
        <w:rPr>
          <w:rFonts w:ascii="Book Antiqua" w:hAnsi="Book Antiqua" w:cs="Tahoma"/>
          <w:b/>
          <w:sz w:val="24"/>
          <w:szCs w:val="24"/>
        </w:rPr>
        <w:t>Felmentés a kötelező óvodai nevelésben történő részvétel alól</w:t>
      </w:r>
    </w:p>
    <w:p w14:paraId="4A712D33" w14:textId="77777777" w:rsidR="0081757C" w:rsidRPr="0081757C" w:rsidRDefault="0081757C" w:rsidP="00305D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683D84FD" w14:textId="77777777" w:rsidR="00FE2289" w:rsidRPr="00C33BA7" w:rsidRDefault="00FE2289" w:rsidP="00305D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C33BA7">
        <w:rPr>
          <w:rFonts w:ascii="Book Antiqua" w:hAnsi="Book Antiqua" w:cs="Arial"/>
          <w:bCs/>
          <w:sz w:val="24"/>
          <w:szCs w:val="24"/>
        </w:rPr>
        <w:t xml:space="preserve">Az </w:t>
      </w:r>
      <w:proofErr w:type="spellStart"/>
      <w:r w:rsidRPr="00C33BA7">
        <w:rPr>
          <w:rFonts w:ascii="Book Antiqua" w:hAnsi="Book Antiqua" w:cs="Arial"/>
          <w:bCs/>
          <w:sz w:val="24"/>
          <w:szCs w:val="24"/>
        </w:rPr>
        <w:t>Nkt</w:t>
      </w:r>
      <w:proofErr w:type="spellEnd"/>
      <w:r w:rsidRPr="00C33BA7">
        <w:rPr>
          <w:rFonts w:ascii="Book Antiqua" w:hAnsi="Book Antiqua" w:cs="Arial"/>
          <w:bCs/>
          <w:sz w:val="24"/>
          <w:szCs w:val="24"/>
        </w:rPr>
        <w:t>. 8. § (2) bekezdése értelmében: </w:t>
      </w:r>
    </w:p>
    <w:p w14:paraId="23B3F5B4" w14:textId="77777777" w:rsidR="00C33BA7" w:rsidRDefault="00C33BA7" w:rsidP="00305D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Cs/>
          <w:iCs/>
          <w:sz w:val="24"/>
          <w:szCs w:val="24"/>
        </w:rPr>
        <w:t xml:space="preserve">a </w:t>
      </w:r>
      <w:r w:rsidRPr="00C33BA7">
        <w:rPr>
          <w:rFonts w:ascii="Book Antiqua" w:hAnsi="Book Antiqua"/>
          <w:iCs/>
          <w:sz w:val="24"/>
          <w:szCs w:val="24"/>
        </w:rPr>
        <w:t>gyermek abban az évben, amelynek augusztus 31. napjáig a harmadik életévét betölti, a nevelési év kezdő napjától legalább napi négy órában óvodai foglalkozáson vesz részt. </w:t>
      </w:r>
      <w:r w:rsidR="0081757C" w:rsidRPr="00C33BA7">
        <w:rPr>
          <w:rFonts w:ascii="Book Antiqua" w:hAnsi="Book Antiqua" w:cs="Arial"/>
          <w:b/>
          <w:sz w:val="24"/>
          <w:szCs w:val="24"/>
        </w:rPr>
        <w:t>A szülő - tárgyév április 15. napjáig benyújtott - kérelme alapján</w:t>
      </w:r>
      <w:r w:rsidR="0081757C" w:rsidRPr="00C33BA7">
        <w:rPr>
          <w:rFonts w:ascii="Book Antiqua" w:hAnsi="Book Antiqua" w:cs="Arial"/>
          <w:sz w:val="24"/>
          <w:szCs w:val="24"/>
        </w:rPr>
        <w:t> </w:t>
      </w:r>
    </w:p>
    <w:p w14:paraId="72DFD0EB" w14:textId="272DD0E7" w:rsidR="0081757C" w:rsidRPr="00C33BA7" w:rsidRDefault="0081757C" w:rsidP="00305D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33BA7">
        <w:rPr>
          <w:rFonts w:ascii="Book Antiqua" w:hAnsi="Book Antiqua" w:cs="Arial"/>
          <w:sz w:val="24"/>
          <w:szCs w:val="24"/>
        </w:rPr>
        <w:t>a gyermek jogos érdekét szem előtt tartva,</w:t>
      </w:r>
    </w:p>
    <w:p w14:paraId="0F5ECDF2" w14:textId="2736A672" w:rsidR="0081757C" w:rsidRPr="00C33BA7" w:rsidRDefault="0081757C" w:rsidP="00305DF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  <w:r w:rsidRPr="00C33BA7">
        <w:rPr>
          <w:rFonts w:ascii="Book Antiqua" w:hAnsi="Book Antiqua" w:cs="Arial"/>
          <w:sz w:val="24"/>
          <w:szCs w:val="24"/>
        </w:rPr>
        <w:t>annak az évnek az augusztus 31. napjáig, amelyben a gyermek a negyedik életévét betölti,</w:t>
      </w:r>
    </w:p>
    <w:p w14:paraId="43A4EF00" w14:textId="44450717" w:rsidR="0081757C" w:rsidRPr="00C33BA7" w:rsidRDefault="0081757C" w:rsidP="00E84FB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  <w:r w:rsidRPr="00C33BA7">
        <w:rPr>
          <w:rFonts w:ascii="Book Antiqua" w:hAnsi="Book Antiqua" w:cs="Arial"/>
          <w:sz w:val="24"/>
          <w:szCs w:val="24"/>
        </w:rPr>
        <w:t>különös méltánylást érdemlő esetben, újabb kérelem alapján annak az évnek az augusztus 31. napjáig, amelyben a gyermek az ötödik életévét betölti</w:t>
      </w:r>
      <w:r w:rsidR="00FE2289" w:rsidRPr="00C33BA7">
        <w:rPr>
          <w:rFonts w:ascii="Book Antiqua" w:hAnsi="Book Antiqua" w:cs="Arial"/>
          <w:sz w:val="24"/>
          <w:szCs w:val="24"/>
        </w:rPr>
        <w:t xml:space="preserve"> </w:t>
      </w:r>
      <w:r w:rsidRPr="00C33BA7">
        <w:rPr>
          <w:rFonts w:ascii="Book Antiqua" w:hAnsi="Book Antiqua" w:cs="Arial"/>
          <w:sz w:val="24"/>
          <w:szCs w:val="24"/>
        </w:rPr>
        <w:t xml:space="preserve">a </w:t>
      </w:r>
      <w:r w:rsidR="00EC30D4" w:rsidRPr="00C33BA7">
        <w:rPr>
          <w:rFonts w:ascii="Book Antiqua" w:hAnsi="Book Antiqua" w:cs="Arial"/>
          <w:sz w:val="24"/>
          <w:szCs w:val="24"/>
        </w:rPr>
        <w:t>Kormány rendeletében kijelölt szerv</w:t>
      </w:r>
      <w:r w:rsidRPr="00C33BA7">
        <w:rPr>
          <w:rFonts w:ascii="Book Antiqua" w:hAnsi="Book Antiqua" w:cs="Arial"/>
          <w:sz w:val="24"/>
          <w:szCs w:val="24"/>
        </w:rPr>
        <w:t xml:space="preserve"> </w:t>
      </w:r>
      <w:r w:rsidR="009635D7" w:rsidRPr="00C33BA7">
        <w:rPr>
          <w:rFonts w:ascii="Book Antiqua" w:hAnsi="Book Antiqua" w:cs="Arial"/>
          <w:sz w:val="24"/>
          <w:szCs w:val="24"/>
        </w:rPr>
        <w:t xml:space="preserve">(a megyei kormányhivatal általános illetékességgel eljáró járási hivatala) </w:t>
      </w:r>
      <w:r w:rsidRPr="00C33BA7">
        <w:rPr>
          <w:rFonts w:ascii="Book Antiqua" w:hAnsi="Book Antiqua" w:cs="Arial"/>
          <w:sz w:val="24"/>
          <w:szCs w:val="24"/>
        </w:rPr>
        <w:t>felmentheti a gyermeket az óvodai foglalkozáson való részvétel alól, ha a gyermek családi körülményei, sajátos helyzete indokolja.</w:t>
      </w:r>
    </w:p>
    <w:p w14:paraId="29719AB5" w14:textId="66FE0532" w:rsidR="0081757C" w:rsidRDefault="0081757C" w:rsidP="00C33BA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81757C">
        <w:rPr>
          <w:rFonts w:ascii="Book Antiqua" w:hAnsi="Book Antiqua" w:cs="Arial"/>
          <w:sz w:val="24"/>
          <w:szCs w:val="24"/>
        </w:rPr>
        <w:t>A tartós gyógykezelés alatt álló gyermek esetében a kérelem a tárgyév április 15. napja után is benyújtható.</w:t>
      </w:r>
    </w:p>
    <w:p w14:paraId="3A1A40AE" w14:textId="77777777" w:rsidR="00D16AC7" w:rsidRPr="0081757C" w:rsidRDefault="00D16AC7" w:rsidP="00C33BA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2431620" w14:textId="1B2B578B" w:rsidR="000E3411" w:rsidRPr="000E3411" w:rsidRDefault="000E3411" w:rsidP="00305DF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Book Antiqua" w:eastAsiaTheme="minorHAnsi" w:hAnsi="Book Antiqua" w:cs="Arial"/>
          <w:lang w:eastAsia="en-US"/>
        </w:rPr>
      </w:pPr>
      <w:r w:rsidRPr="000E3411">
        <w:rPr>
          <w:rFonts w:ascii="Book Antiqua" w:eastAsiaTheme="minorHAnsi" w:hAnsi="Book Antiqua"/>
          <w:b/>
          <w:bCs/>
          <w:lang w:eastAsia="en-US"/>
        </w:rPr>
        <w:t>Az óvodai felvétel tárgyában meghozott döntés közlésének határnapja</w:t>
      </w:r>
    </w:p>
    <w:p w14:paraId="32B47409" w14:textId="68B9050E" w:rsidR="000E3411" w:rsidRDefault="000E3411" w:rsidP="00305DF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Book Antiqua" w:eastAsiaTheme="minorHAnsi" w:hAnsi="Book Antiqua" w:cs="Arial"/>
          <w:lang w:eastAsia="en-US"/>
        </w:rPr>
      </w:pPr>
      <w:r w:rsidRPr="000E3411">
        <w:rPr>
          <w:rFonts w:ascii="Book Antiqua" w:eastAsiaTheme="minorHAnsi" w:hAnsi="Book Antiqua" w:cs="Arial"/>
          <w:lang w:eastAsia="en-US"/>
        </w:rPr>
        <w:t>Az óvoda vezetője az óvodai felvételi, átvételi kérelemnek helyt adó döntését jelen helyzetben elektronikus formában, a kérelem elutasítására vonatkozó döntését határozati formában közli a szülővel</w:t>
      </w:r>
      <w:r w:rsidR="00C90AE8" w:rsidRPr="00BD04B6">
        <w:rPr>
          <w:rFonts w:ascii="Book Antiqua" w:eastAsiaTheme="minorHAnsi" w:hAnsi="Book Antiqua" w:cs="Arial"/>
          <w:lang w:eastAsia="en-US"/>
        </w:rPr>
        <w:t>/gondviselő</w:t>
      </w:r>
      <w:r w:rsidR="00C90AE8">
        <w:rPr>
          <w:rFonts w:ascii="Book Antiqua" w:eastAsiaTheme="minorHAnsi" w:hAnsi="Book Antiqua" w:cs="Arial"/>
          <w:lang w:eastAsia="en-US"/>
        </w:rPr>
        <w:t>vel</w:t>
      </w:r>
      <w:r w:rsidRPr="000E3411">
        <w:rPr>
          <w:rFonts w:ascii="Book Antiqua" w:eastAsiaTheme="minorHAnsi" w:hAnsi="Book Antiqua" w:cs="Arial"/>
          <w:lang w:eastAsia="en-US"/>
        </w:rPr>
        <w:t xml:space="preserve"> legkésőbb </w:t>
      </w:r>
      <w:r w:rsidRPr="00F4399E">
        <w:rPr>
          <w:rFonts w:ascii="Book Antiqua" w:eastAsiaTheme="minorHAnsi" w:hAnsi="Book Antiqua" w:cs="Arial"/>
          <w:lang w:eastAsia="en-US"/>
        </w:rPr>
        <w:t>202</w:t>
      </w:r>
      <w:r w:rsidR="000A3CF6">
        <w:rPr>
          <w:rFonts w:ascii="Book Antiqua" w:eastAsiaTheme="minorHAnsi" w:hAnsi="Book Antiqua" w:cs="Arial"/>
          <w:lang w:eastAsia="en-US"/>
        </w:rPr>
        <w:t>4</w:t>
      </w:r>
      <w:r w:rsidRPr="00F4399E">
        <w:rPr>
          <w:rFonts w:ascii="Book Antiqua" w:eastAsiaTheme="minorHAnsi" w:hAnsi="Book Antiqua" w:cs="Arial"/>
          <w:lang w:eastAsia="en-US"/>
        </w:rPr>
        <w:t xml:space="preserve">. </w:t>
      </w:r>
      <w:r w:rsidR="009F4026" w:rsidRPr="00F4399E">
        <w:rPr>
          <w:rFonts w:ascii="Book Antiqua" w:eastAsiaTheme="minorHAnsi" w:hAnsi="Book Antiqua" w:cs="Arial"/>
          <w:lang w:eastAsia="en-US"/>
        </w:rPr>
        <w:t xml:space="preserve">június </w:t>
      </w:r>
      <w:r w:rsidR="00305DFE">
        <w:rPr>
          <w:rFonts w:ascii="Book Antiqua" w:eastAsiaTheme="minorHAnsi" w:hAnsi="Book Antiqua" w:cs="Arial"/>
          <w:lang w:eastAsia="en-US"/>
        </w:rPr>
        <w:t>30</w:t>
      </w:r>
      <w:r w:rsidRPr="00F4399E">
        <w:rPr>
          <w:rFonts w:ascii="Book Antiqua" w:eastAsiaTheme="minorHAnsi" w:hAnsi="Book Antiqua" w:cs="Arial"/>
          <w:lang w:eastAsia="en-US"/>
        </w:rPr>
        <w:t>.</w:t>
      </w:r>
      <w:r w:rsidRPr="000E3411">
        <w:rPr>
          <w:rFonts w:ascii="Book Antiqua" w:eastAsiaTheme="minorHAnsi" w:hAnsi="Book Antiqua" w:cs="Arial"/>
          <w:lang w:eastAsia="en-US"/>
        </w:rPr>
        <w:t xml:space="preserve"> napjáig.</w:t>
      </w:r>
    </w:p>
    <w:p w14:paraId="004E311D" w14:textId="77777777" w:rsidR="00D16AC7" w:rsidRDefault="00D16AC7" w:rsidP="00305DF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Book Antiqua" w:eastAsiaTheme="minorHAnsi" w:hAnsi="Book Antiqua" w:cs="Arial"/>
          <w:lang w:eastAsia="en-US"/>
        </w:rPr>
      </w:pPr>
    </w:p>
    <w:p w14:paraId="1F04EB85" w14:textId="77777777" w:rsidR="007A4BD7" w:rsidRPr="000E3411" w:rsidRDefault="007A4BD7" w:rsidP="00305DFE">
      <w:pPr>
        <w:spacing w:after="0" w:line="24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0E3411">
        <w:rPr>
          <w:rFonts w:ascii="Book Antiqua" w:hAnsi="Book Antiqua" w:cs="Arial"/>
          <w:b/>
          <w:sz w:val="24"/>
          <w:szCs w:val="24"/>
        </w:rPr>
        <w:t>Jogorvoslati lehetőség</w:t>
      </w:r>
    </w:p>
    <w:p w14:paraId="1ACC1493" w14:textId="5FA397DD" w:rsidR="000E3411" w:rsidRDefault="000E3411" w:rsidP="00305DFE">
      <w:pPr>
        <w:pStyle w:val="NormlWeb"/>
        <w:spacing w:before="0" w:beforeAutospacing="0" w:after="0" w:afterAutospacing="0"/>
        <w:ind w:right="150"/>
        <w:jc w:val="both"/>
        <w:rPr>
          <w:rFonts w:ascii="Book Antiqua" w:eastAsiaTheme="minorHAnsi" w:hAnsi="Book Antiqua" w:cs="Arial"/>
          <w:lang w:eastAsia="en-US"/>
        </w:rPr>
      </w:pPr>
      <w:r w:rsidRPr="000E3411">
        <w:rPr>
          <w:rFonts w:ascii="Book Antiqua" w:eastAsiaTheme="minorHAnsi" w:hAnsi="Book Antiqua" w:cs="Arial"/>
          <w:lang w:eastAsia="en-US"/>
        </w:rPr>
        <w:t>Az óvodavezető írásbeli döntése ellen a szülői felügyeleti jogot gyakorló szülő a közléstől számított tizenöt napon belül fellebbezési kérelmet nyújthat be a fenntartóhoz az óvoda vezetőjén</w:t>
      </w:r>
      <w:r w:rsidR="00F518FD">
        <w:rPr>
          <w:rFonts w:ascii="Book Antiqua" w:eastAsiaTheme="minorHAnsi" w:hAnsi="Book Antiqua" w:cs="Arial"/>
          <w:lang w:eastAsia="en-US"/>
        </w:rPr>
        <w:t>ek címezve.</w:t>
      </w:r>
      <w:r w:rsidRPr="000E3411">
        <w:rPr>
          <w:rFonts w:ascii="Book Antiqua" w:eastAsiaTheme="minorHAnsi" w:hAnsi="Book Antiqua" w:cs="Arial"/>
          <w:lang w:eastAsia="en-US"/>
        </w:rPr>
        <w:t xml:space="preserve"> </w:t>
      </w:r>
    </w:p>
    <w:p w14:paraId="223E1B47" w14:textId="77777777" w:rsidR="00443587" w:rsidRPr="008F523C" w:rsidRDefault="00443587" w:rsidP="00305D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F523C">
        <w:rPr>
          <w:rFonts w:ascii="Book Antiqua" w:hAnsi="Book Antiqua"/>
          <w:sz w:val="24"/>
          <w:szCs w:val="24"/>
        </w:rPr>
        <w:t xml:space="preserve">A </w:t>
      </w:r>
      <w:r w:rsidRPr="008F523C">
        <w:rPr>
          <w:rFonts w:ascii="Book Antiqua" w:eastAsia="HiddenHorzOCR" w:hAnsi="Book Antiqua"/>
          <w:sz w:val="24"/>
          <w:szCs w:val="24"/>
        </w:rPr>
        <w:t xml:space="preserve">szülő </w:t>
      </w:r>
      <w:r w:rsidRPr="008F523C">
        <w:rPr>
          <w:rFonts w:ascii="Book Antiqua" w:hAnsi="Book Antiqua"/>
          <w:sz w:val="24"/>
          <w:szCs w:val="24"/>
        </w:rPr>
        <w:t xml:space="preserve">a fenntartó döntésének bírósági felülvizsgálatát kérheti, a </w:t>
      </w:r>
      <w:r w:rsidRPr="008F523C">
        <w:rPr>
          <w:rFonts w:ascii="Book Antiqua" w:eastAsia="HiddenHorzOCR" w:hAnsi="Book Antiqua"/>
          <w:sz w:val="24"/>
          <w:szCs w:val="24"/>
        </w:rPr>
        <w:t xml:space="preserve">közléstől </w:t>
      </w:r>
      <w:r w:rsidRPr="008F523C">
        <w:rPr>
          <w:rFonts w:ascii="Book Antiqua" w:hAnsi="Book Antiqua"/>
          <w:sz w:val="24"/>
          <w:szCs w:val="24"/>
        </w:rPr>
        <w:t>számított harminc napon belül jogszabálysértésre hivatkozással.</w:t>
      </w:r>
    </w:p>
    <w:p w14:paraId="43A93E65" w14:textId="01D8BEBE" w:rsidR="00443587" w:rsidRPr="008F523C" w:rsidRDefault="00443587" w:rsidP="00305DFE">
      <w:pPr>
        <w:shd w:val="clear" w:color="auto" w:fill="FFFFFF"/>
        <w:spacing w:before="240" w:after="0" w:line="270" w:lineRule="atLeast"/>
        <w:jc w:val="both"/>
        <w:rPr>
          <w:rFonts w:ascii="Book Antiqua" w:hAnsi="Book Antiqua" w:cs="Arial"/>
          <w:sz w:val="24"/>
          <w:szCs w:val="24"/>
          <w:lang w:eastAsia="hu-HU"/>
        </w:rPr>
      </w:pPr>
      <w:r w:rsidRPr="008F523C">
        <w:rPr>
          <w:rFonts w:ascii="Book Antiqua" w:hAnsi="Book Antiqua" w:cs="Arial"/>
          <w:b/>
          <w:bCs/>
          <w:sz w:val="24"/>
          <w:szCs w:val="24"/>
          <w:lang w:eastAsia="hu-HU"/>
        </w:rPr>
        <w:t>A szabálysértésekről, a szabálysértési eljárásról</w:t>
      </w:r>
      <w:r w:rsidRPr="008F523C">
        <w:rPr>
          <w:rFonts w:ascii="Book Antiqua" w:hAnsi="Book Antiqua" w:cs="Arial"/>
          <w:sz w:val="24"/>
          <w:szCs w:val="24"/>
          <w:lang w:eastAsia="hu-HU"/>
        </w:rPr>
        <w:t xml:space="preserve"> és a szabálysértési nyilvántartási rendszerről szóló 2012. évi II. törvény 247. § </w:t>
      </w:r>
      <w:r w:rsidR="00C33BA7">
        <w:rPr>
          <w:rFonts w:ascii="Book Antiqua" w:hAnsi="Book Antiqua" w:cs="Arial"/>
          <w:sz w:val="24"/>
          <w:szCs w:val="24"/>
          <w:lang w:eastAsia="hu-HU"/>
        </w:rPr>
        <w:t xml:space="preserve">(1) </w:t>
      </w:r>
      <w:r w:rsidRPr="008F523C">
        <w:rPr>
          <w:rFonts w:ascii="Book Antiqua" w:hAnsi="Book Antiqua" w:cs="Arial"/>
          <w:sz w:val="24"/>
          <w:szCs w:val="24"/>
          <w:lang w:eastAsia="hu-HU"/>
        </w:rPr>
        <w:t>a) pontja alapján az a szülő vagy törvényes képviselő, aki a szülői felügyelete vagy gyámsága alatt álló gyermeket kellő időben az óvodába nem íratja be</w:t>
      </w:r>
      <w:r w:rsidR="00C33BA7">
        <w:rPr>
          <w:rFonts w:ascii="Book Antiqua" w:hAnsi="Book Antiqua" w:cs="Arial"/>
          <w:sz w:val="24"/>
          <w:szCs w:val="24"/>
          <w:lang w:eastAsia="hu-HU"/>
        </w:rPr>
        <w:t>,</w:t>
      </w:r>
      <w:r w:rsidRPr="008F523C">
        <w:rPr>
          <w:rFonts w:ascii="Book Antiqua" w:hAnsi="Book Antiqua" w:cs="Arial"/>
          <w:sz w:val="24"/>
          <w:szCs w:val="24"/>
          <w:lang w:eastAsia="hu-HU"/>
        </w:rPr>
        <w:t xml:space="preserve"> szabálysértést követ el.</w:t>
      </w:r>
    </w:p>
    <w:p w14:paraId="4ECB8D18" w14:textId="77777777" w:rsidR="002B04EC" w:rsidRDefault="002B04EC" w:rsidP="00305DFE">
      <w:pPr>
        <w:pStyle w:val="NormlWeb"/>
        <w:spacing w:before="0" w:beforeAutospacing="0" w:after="0" w:afterAutospacing="0"/>
        <w:ind w:right="150"/>
        <w:jc w:val="both"/>
        <w:rPr>
          <w:rFonts w:ascii="Book Antiqua" w:eastAsiaTheme="minorHAnsi" w:hAnsi="Book Antiqua" w:cs="Arial"/>
          <w:lang w:eastAsia="en-US"/>
        </w:rPr>
      </w:pPr>
    </w:p>
    <w:p w14:paraId="71F0BAD7" w14:textId="77777777" w:rsidR="002B04EC" w:rsidRDefault="002B04EC" w:rsidP="00305DFE">
      <w:pPr>
        <w:pStyle w:val="NormlWeb"/>
        <w:spacing w:before="0" w:beforeAutospacing="0" w:after="0" w:afterAutospacing="0"/>
        <w:ind w:right="150"/>
        <w:jc w:val="both"/>
        <w:rPr>
          <w:rFonts w:ascii="Book Antiqua" w:eastAsiaTheme="minorHAnsi" w:hAnsi="Book Antiqua" w:cs="Arial"/>
          <w:lang w:eastAsia="en-US"/>
        </w:rPr>
      </w:pPr>
      <w:r>
        <w:rPr>
          <w:rFonts w:ascii="Book Antiqua" w:eastAsiaTheme="minorHAnsi" w:hAnsi="Book Antiqua" w:cs="Arial"/>
          <w:lang w:eastAsia="en-US"/>
        </w:rPr>
        <w:t xml:space="preserve">Kérjük, </w:t>
      </w:r>
      <w:r w:rsidRPr="000A5ABC">
        <w:rPr>
          <w:rFonts w:ascii="Book Antiqua" w:eastAsiaTheme="minorHAnsi" w:hAnsi="Book Antiqua" w:cs="Arial"/>
          <w:lang w:eastAsia="en-US"/>
        </w:rPr>
        <w:t>hogy amennyiben a szülő, törvényes képviselő nem a kötelező felvételt biztosító óvodába szeretné gyermekét beíratni, akkor erre irányuló szándékának bejelentését - a kö</w:t>
      </w:r>
      <w:r>
        <w:rPr>
          <w:rFonts w:ascii="Book Antiqua" w:eastAsiaTheme="minorHAnsi" w:hAnsi="Book Antiqua" w:cs="Arial"/>
          <w:lang w:eastAsia="en-US"/>
        </w:rPr>
        <w:t>telező felvételt biztosító óvod</w:t>
      </w:r>
      <w:r w:rsidRPr="000A5ABC">
        <w:rPr>
          <w:rFonts w:ascii="Book Antiqua" w:eastAsiaTheme="minorHAnsi" w:hAnsi="Book Antiqua" w:cs="Arial"/>
          <w:lang w:eastAsia="en-US"/>
        </w:rPr>
        <w:t>a nevének és címének m</w:t>
      </w:r>
      <w:r>
        <w:rPr>
          <w:rFonts w:ascii="Book Antiqua" w:eastAsiaTheme="minorHAnsi" w:hAnsi="Book Antiqua" w:cs="Arial"/>
          <w:lang w:eastAsia="en-US"/>
        </w:rPr>
        <w:t xml:space="preserve">egjelölésével elektronikus úton a </w:t>
      </w:r>
      <w:r w:rsidRPr="000A5ABC">
        <w:rPr>
          <w:rFonts w:ascii="Book Antiqua" w:eastAsiaTheme="minorHAnsi" w:hAnsi="Book Antiqua" w:cs="Arial"/>
          <w:lang w:eastAsia="en-US"/>
        </w:rPr>
        <w:t>keknefelejcsovoda@csomor.hu e</w:t>
      </w:r>
      <w:r>
        <w:rPr>
          <w:rFonts w:ascii="Book Antiqua" w:eastAsiaTheme="minorHAnsi" w:hAnsi="Book Antiqua" w:cs="Arial"/>
          <w:lang w:eastAsia="en-US"/>
        </w:rPr>
        <w:t xml:space="preserve">-mail </w:t>
      </w:r>
      <w:r w:rsidRPr="000A5ABC">
        <w:rPr>
          <w:rFonts w:ascii="Book Antiqua" w:eastAsiaTheme="minorHAnsi" w:hAnsi="Book Antiqua" w:cs="Arial"/>
          <w:lang w:eastAsia="en-US"/>
        </w:rPr>
        <w:t>címen jelezze.</w:t>
      </w:r>
    </w:p>
    <w:p w14:paraId="3B3CC43D" w14:textId="77777777" w:rsidR="002B04EC" w:rsidRPr="000A5ABC" w:rsidRDefault="002B04EC" w:rsidP="00305DFE">
      <w:pPr>
        <w:pStyle w:val="NormlWeb"/>
        <w:spacing w:before="0" w:beforeAutospacing="0" w:after="0" w:afterAutospacing="0"/>
        <w:ind w:right="150"/>
        <w:jc w:val="both"/>
        <w:rPr>
          <w:rFonts w:ascii="Book Antiqua" w:eastAsiaTheme="minorHAnsi" w:hAnsi="Book Antiqua" w:cs="Arial"/>
          <w:lang w:eastAsia="en-US"/>
        </w:rPr>
      </w:pPr>
    </w:p>
    <w:p w14:paraId="25413500" w14:textId="4A617B88" w:rsidR="002B04EC" w:rsidRPr="00443587" w:rsidRDefault="002B04EC" w:rsidP="00D67E2B">
      <w:pPr>
        <w:pStyle w:val="NormlWeb"/>
        <w:shd w:val="clear" w:color="auto" w:fill="FFFFFF"/>
        <w:jc w:val="center"/>
        <w:rPr>
          <w:rFonts w:ascii="Book Antiqua" w:eastAsiaTheme="minorHAnsi" w:hAnsi="Book Antiqua" w:cs="Arial"/>
          <w:b/>
          <w:lang w:eastAsia="en-US"/>
        </w:rPr>
      </w:pPr>
      <w:r w:rsidRPr="00443587">
        <w:rPr>
          <w:rFonts w:ascii="Book Antiqua" w:eastAsiaTheme="minorHAnsi" w:hAnsi="Book Antiqua" w:cs="Arial"/>
          <w:b/>
          <w:lang w:eastAsia="en-US"/>
        </w:rPr>
        <w:t>Az első óvodai foglalkozási nap: 202</w:t>
      </w:r>
      <w:r w:rsidR="00B07D25">
        <w:rPr>
          <w:rFonts w:ascii="Book Antiqua" w:eastAsiaTheme="minorHAnsi" w:hAnsi="Book Antiqua" w:cs="Arial"/>
          <w:b/>
          <w:lang w:eastAsia="en-US"/>
        </w:rPr>
        <w:t>4</w:t>
      </w:r>
      <w:r w:rsidRPr="00443587">
        <w:rPr>
          <w:rFonts w:ascii="Book Antiqua" w:eastAsiaTheme="minorHAnsi" w:hAnsi="Book Antiqua" w:cs="Arial"/>
          <w:b/>
          <w:lang w:eastAsia="en-US"/>
        </w:rPr>
        <w:t xml:space="preserve">. szeptember </w:t>
      </w:r>
      <w:r w:rsidR="00B07D25">
        <w:rPr>
          <w:rFonts w:ascii="Book Antiqua" w:eastAsiaTheme="minorHAnsi" w:hAnsi="Book Antiqua" w:cs="Arial"/>
          <w:b/>
          <w:lang w:eastAsia="en-US"/>
        </w:rPr>
        <w:t>2</w:t>
      </w:r>
      <w:r w:rsidRPr="00443587">
        <w:rPr>
          <w:rFonts w:ascii="Book Antiqua" w:eastAsiaTheme="minorHAnsi" w:hAnsi="Book Antiqua" w:cs="Arial"/>
          <w:b/>
          <w:lang w:eastAsia="en-US"/>
        </w:rPr>
        <w:t>. (</w:t>
      </w:r>
      <w:r w:rsidR="00B07D25">
        <w:rPr>
          <w:rFonts w:ascii="Book Antiqua" w:eastAsiaTheme="minorHAnsi" w:hAnsi="Book Antiqua" w:cs="Arial"/>
          <w:b/>
          <w:lang w:eastAsia="en-US"/>
        </w:rPr>
        <w:t>hétfő</w:t>
      </w:r>
      <w:r w:rsidRPr="00443587">
        <w:rPr>
          <w:rFonts w:ascii="Book Antiqua" w:eastAsiaTheme="minorHAnsi" w:hAnsi="Book Antiqua" w:cs="Arial"/>
          <w:b/>
          <w:lang w:eastAsia="en-US"/>
        </w:rPr>
        <w:t>)</w:t>
      </w:r>
    </w:p>
    <w:p w14:paraId="40EF5A80" w14:textId="531D94D3" w:rsidR="00334BF9" w:rsidRDefault="002B04EC" w:rsidP="00305DFE">
      <w:pPr>
        <w:pStyle w:val="NormlWeb"/>
        <w:shd w:val="clear" w:color="auto" w:fill="FFFFFF"/>
        <w:jc w:val="both"/>
        <w:rPr>
          <w:rFonts w:ascii="Book Antiqua" w:hAnsi="Book Antiqua" w:cs="Arial"/>
        </w:rPr>
      </w:pPr>
      <w:r w:rsidRPr="002B04EC">
        <w:rPr>
          <w:rFonts w:ascii="Book Antiqua" w:eastAsiaTheme="minorHAnsi" w:hAnsi="Book Antiqua" w:cs="Arial"/>
          <w:lang w:eastAsia="en-US"/>
        </w:rPr>
        <w:t>Ezen a napon kerül átvételre az eddig bölcsődében elhelyezett, óvodába felvett gyermek is.</w:t>
      </w:r>
      <w:r w:rsidR="00334BF9" w:rsidRPr="00216A84">
        <w:rPr>
          <w:rFonts w:ascii="Book Antiqua" w:hAnsi="Book Antiqua" w:cs="Arial"/>
        </w:rPr>
        <w:t xml:space="preserve">  </w:t>
      </w:r>
      <w:r w:rsidR="00D16AC7" w:rsidRPr="00D16AC7">
        <w:rPr>
          <w:rFonts w:ascii="Book Antiqua" w:hAnsi="Book Antiqua" w:cs="Arial"/>
        </w:rPr>
        <w:t>A gyermekek fogadása a</w:t>
      </w:r>
      <w:r w:rsidR="00D16AC7">
        <w:rPr>
          <w:rFonts w:ascii="Book Antiqua" w:hAnsi="Book Antiqua" w:cs="Arial"/>
        </w:rPr>
        <w:t xml:space="preserve">z </w:t>
      </w:r>
      <w:r w:rsidR="00D16AC7" w:rsidRPr="00D16AC7">
        <w:rPr>
          <w:rFonts w:ascii="Book Antiqua" w:hAnsi="Book Antiqua" w:cs="Arial"/>
        </w:rPr>
        <w:t>óvodában a nevelési év első napjától folyamatosan történik.</w:t>
      </w:r>
      <w:r w:rsidR="00334BF9" w:rsidRPr="00216A84">
        <w:rPr>
          <w:rFonts w:ascii="Book Antiqua" w:hAnsi="Book Antiqua" w:cs="Arial"/>
        </w:rPr>
        <w:t xml:space="preserve">  </w:t>
      </w:r>
    </w:p>
    <w:p w14:paraId="0FA682B2" w14:textId="77777777" w:rsidR="00D67E2B" w:rsidRDefault="00D67E2B" w:rsidP="00305DFE">
      <w:pPr>
        <w:pStyle w:val="NormlWeb"/>
        <w:shd w:val="clear" w:color="auto" w:fill="FFFFFF"/>
        <w:jc w:val="both"/>
        <w:rPr>
          <w:rFonts w:ascii="Book Antiqua" w:hAnsi="Book Antiqua" w:cs="Arial"/>
        </w:rPr>
      </w:pPr>
    </w:p>
    <w:p w14:paraId="7267AEEE" w14:textId="46C7275E" w:rsidR="000537E2" w:rsidRDefault="00953BF4" w:rsidP="004C2F3B">
      <w:pPr>
        <w:spacing w:after="0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Csömör, 20</w:t>
      </w:r>
      <w:r w:rsidR="00B07D25">
        <w:rPr>
          <w:rFonts w:ascii="Book Antiqua" w:hAnsi="Book Antiqua" w:cs="Arial"/>
          <w:sz w:val="24"/>
          <w:szCs w:val="24"/>
        </w:rPr>
        <w:t>24</w:t>
      </w:r>
      <w:r>
        <w:rPr>
          <w:rFonts w:ascii="Book Antiqua" w:hAnsi="Book Antiqua" w:cs="Arial"/>
          <w:sz w:val="24"/>
          <w:szCs w:val="24"/>
        </w:rPr>
        <w:t>.</w:t>
      </w:r>
      <w:r w:rsidRPr="009F4026">
        <w:rPr>
          <w:rFonts w:ascii="Book Antiqua" w:hAnsi="Book Antiqua" w:cs="Tahoma"/>
          <w:sz w:val="24"/>
          <w:szCs w:val="24"/>
        </w:rPr>
        <w:t xml:space="preserve"> </w:t>
      </w:r>
      <w:r w:rsidR="00B07D25">
        <w:rPr>
          <w:rFonts w:ascii="Book Antiqua" w:hAnsi="Book Antiqua" w:cs="Tahoma"/>
          <w:sz w:val="24"/>
          <w:szCs w:val="24"/>
        </w:rPr>
        <w:t>február</w:t>
      </w:r>
      <w:r>
        <w:rPr>
          <w:rFonts w:ascii="Book Antiqua" w:hAnsi="Book Antiqua" w:cs="Tahoma"/>
          <w:sz w:val="24"/>
          <w:szCs w:val="24"/>
        </w:rPr>
        <w:t xml:space="preserve"> </w:t>
      </w:r>
      <w:r w:rsidR="007E4C5E">
        <w:rPr>
          <w:rFonts w:ascii="Book Antiqua" w:hAnsi="Book Antiqua" w:cs="Tahoma"/>
          <w:sz w:val="24"/>
          <w:szCs w:val="24"/>
        </w:rPr>
        <w:t>2</w:t>
      </w:r>
      <w:r w:rsidR="00B07D25">
        <w:rPr>
          <w:rFonts w:ascii="Book Antiqua" w:hAnsi="Book Antiqua" w:cs="Tahoma"/>
          <w:sz w:val="24"/>
          <w:szCs w:val="24"/>
        </w:rPr>
        <w:t>2</w:t>
      </w:r>
      <w:r w:rsidR="000537E2">
        <w:rPr>
          <w:rFonts w:ascii="Book Antiqua" w:hAnsi="Book Antiqua" w:cs="Tahoma"/>
          <w:sz w:val="24"/>
          <w:szCs w:val="24"/>
        </w:rPr>
        <w:t>.</w:t>
      </w:r>
    </w:p>
    <w:p w14:paraId="0C673813" w14:textId="56861F32" w:rsidR="00953BF4" w:rsidRDefault="00953BF4" w:rsidP="004C2F3B">
      <w:pPr>
        <w:spacing w:after="0"/>
        <w:rPr>
          <w:rFonts w:ascii="Book Antiqua" w:hAnsi="Book Antiqua" w:cs="Tahoma"/>
          <w:sz w:val="24"/>
          <w:szCs w:val="24"/>
        </w:rPr>
      </w:pPr>
      <w:r w:rsidRPr="008F523C">
        <w:rPr>
          <w:rFonts w:ascii="Book Antiqua" w:hAnsi="Book Antiqua" w:cs="Tahoma"/>
          <w:sz w:val="24"/>
          <w:szCs w:val="24"/>
        </w:rPr>
        <w:t>.</w:t>
      </w:r>
      <w:r w:rsidR="004C2F3B">
        <w:rPr>
          <w:rFonts w:ascii="Book Antiqua" w:hAnsi="Book Antiqua" w:cs="Tahoma"/>
          <w:sz w:val="24"/>
          <w:szCs w:val="24"/>
        </w:rPr>
        <w:t xml:space="preserve"> </w:t>
      </w:r>
      <w:r w:rsidRPr="008F523C">
        <w:rPr>
          <w:rFonts w:ascii="Book Antiqua" w:hAnsi="Book Antiqua" w:cs="Tahoma"/>
          <w:sz w:val="24"/>
          <w:szCs w:val="24"/>
        </w:rPr>
        <w:t xml:space="preserve">                                                       </w:t>
      </w:r>
    </w:p>
    <w:p w14:paraId="6EDEF037" w14:textId="77777777" w:rsidR="00953BF4" w:rsidRDefault="00953BF4" w:rsidP="00953BF4">
      <w:pPr>
        <w:spacing w:after="0" w:line="240" w:lineRule="auto"/>
        <w:rPr>
          <w:rFonts w:ascii="Book Antiqua" w:hAnsi="Book Antiqua" w:cs="Tahoma"/>
          <w:sz w:val="24"/>
          <w:szCs w:val="24"/>
        </w:rPr>
      </w:pPr>
    </w:p>
    <w:p w14:paraId="79B25A79" w14:textId="77777777" w:rsidR="00953BF4" w:rsidRPr="008F523C" w:rsidRDefault="00953BF4" w:rsidP="00953BF4">
      <w:pPr>
        <w:spacing w:after="0" w:line="240" w:lineRule="auto"/>
        <w:rPr>
          <w:rFonts w:ascii="Book Antiqua" w:hAnsi="Book Antiqua" w:cs="Tahoma"/>
          <w:sz w:val="24"/>
          <w:szCs w:val="24"/>
        </w:rPr>
      </w:pPr>
    </w:p>
    <w:p w14:paraId="4A45D4C2" w14:textId="77777777" w:rsidR="00953BF4" w:rsidRPr="008F523C" w:rsidRDefault="00953BF4" w:rsidP="00953BF4">
      <w:pPr>
        <w:spacing w:after="0" w:line="240" w:lineRule="auto"/>
        <w:ind w:left="4248" w:firstLine="708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 xml:space="preserve">    Fábri István </w:t>
      </w:r>
      <w:proofErr w:type="spellStart"/>
      <w:r>
        <w:rPr>
          <w:rFonts w:ascii="Book Antiqua" w:hAnsi="Book Antiqua" w:cs="Tahoma"/>
          <w:sz w:val="24"/>
          <w:szCs w:val="24"/>
        </w:rPr>
        <w:t>sk</w:t>
      </w:r>
      <w:proofErr w:type="spellEnd"/>
      <w:r>
        <w:rPr>
          <w:rFonts w:ascii="Book Antiqua" w:hAnsi="Book Antiqua" w:cs="Tahoma"/>
          <w:sz w:val="24"/>
          <w:szCs w:val="24"/>
        </w:rPr>
        <w:t>.</w:t>
      </w:r>
    </w:p>
    <w:p w14:paraId="008E7D9E" w14:textId="73FFF99B" w:rsidR="00953BF4" w:rsidRDefault="00953BF4" w:rsidP="00953BF4">
      <w:pPr>
        <w:pStyle w:val="NormlWeb"/>
        <w:shd w:val="clear" w:color="auto" w:fill="FFFFFF"/>
        <w:rPr>
          <w:rFonts w:ascii="Book Antiqua" w:hAnsi="Book Antiqua" w:cs="Arial"/>
        </w:rPr>
      </w:pPr>
      <w:r w:rsidRPr="008F523C">
        <w:rPr>
          <w:rFonts w:ascii="Book Antiqua" w:hAnsi="Book Antiqua" w:cs="Tahoma"/>
        </w:rPr>
        <w:t xml:space="preserve">                                                                    </w:t>
      </w:r>
      <w:r w:rsidRPr="008F523C">
        <w:rPr>
          <w:rFonts w:ascii="Book Antiqua" w:hAnsi="Book Antiqua" w:cs="Tahoma"/>
        </w:rPr>
        <w:tab/>
      </w:r>
      <w:r w:rsidRPr="008F523C">
        <w:rPr>
          <w:rFonts w:ascii="Book Antiqua" w:hAnsi="Book Antiqua" w:cs="Tahoma"/>
        </w:rPr>
        <w:tab/>
        <w:t xml:space="preserve">     polgármester     </w:t>
      </w:r>
    </w:p>
    <w:p w14:paraId="3F814E12" w14:textId="77777777" w:rsidR="00953BF4" w:rsidRPr="00216A84" w:rsidRDefault="00953BF4" w:rsidP="00EE667B">
      <w:pPr>
        <w:pStyle w:val="NormlWeb"/>
        <w:shd w:val="clear" w:color="auto" w:fill="FFFFFF"/>
        <w:rPr>
          <w:rFonts w:ascii="Book Antiqua" w:hAnsi="Book Antiqua" w:cs="Arial"/>
        </w:rPr>
      </w:pPr>
    </w:p>
    <w:p w14:paraId="7D0EF06C" w14:textId="77777777" w:rsidR="009F4026" w:rsidRPr="008F523C" w:rsidRDefault="009F4026" w:rsidP="009F4026">
      <w:pPr>
        <w:spacing w:after="0" w:line="240" w:lineRule="auto"/>
        <w:rPr>
          <w:rFonts w:ascii="Book Antiqua" w:hAnsi="Book Antiqua" w:cs="Tahoma"/>
          <w:sz w:val="24"/>
          <w:szCs w:val="24"/>
        </w:rPr>
      </w:pPr>
    </w:p>
    <w:p w14:paraId="0EBF1E57" w14:textId="361C8DAA" w:rsidR="009F4026" w:rsidRPr="008F523C" w:rsidRDefault="009F4026" w:rsidP="00EE667B">
      <w:pPr>
        <w:spacing w:after="0" w:line="240" w:lineRule="auto"/>
        <w:ind w:left="4248" w:firstLine="708"/>
        <w:rPr>
          <w:rFonts w:ascii="Book Antiqua" w:hAnsi="Book Antiqua" w:cs="Tahoma"/>
          <w:b/>
          <w:sz w:val="24"/>
          <w:szCs w:val="24"/>
          <w:vertAlign w:val="superscript"/>
          <w:lang w:eastAsia="hu-HU"/>
        </w:rPr>
      </w:pPr>
      <w:r>
        <w:rPr>
          <w:rFonts w:ascii="Book Antiqua" w:hAnsi="Book Antiqua" w:cs="Tahoma"/>
          <w:sz w:val="24"/>
          <w:szCs w:val="24"/>
        </w:rPr>
        <w:t xml:space="preserve">    </w:t>
      </w:r>
    </w:p>
    <w:p w14:paraId="54FBB1B1" w14:textId="77777777" w:rsidR="00334BF9" w:rsidRPr="00216A84" w:rsidRDefault="00334BF9" w:rsidP="00BD04B6">
      <w:pPr>
        <w:rPr>
          <w:rFonts w:ascii="Book Antiqua" w:hAnsi="Book Antiqua" w:cs="Arial"/>
          <w:sz w:val="24"/>
          <w:szCs w:val="24"/>
        </w:rPr>
      </w:pPr>
    </w:p>
    <w:sectPr w:rsidR="00334BF9" w:rsidRPr="0021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9E5"/>
    <w:multiLevelType w:val="multilevel"/>
    <w:tmpl w:val="4A5A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C402D"/>
    <w:multiLevelType w:val="hybridMultilevel"/>
    <w:tmpl w:val="3BF46B70"/>
    <w:lvl w:ilvl="0" w:tplc="4A9A86F8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C54F5"/>
    <w:multiLevelType w:val="hybridMultilevel"/>
    <w:tmpl w:val="F334A9C2"/>
    <w:lvl w:ilvl="0" w:tplc="0A48A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3257A"/>
    <w:multiLevelType w:val="hybridMultilevel"/>
    <w:tmpl w:val="FAA8C38C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F5CA3"/>
    <w:multiLevelType w:val="multilevel"/>
    <w:tmpl w:val="3CB0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C22D1"/>
    <w:multiLevelType w:val="multilevel"/>
    <w:tmpl w:val="D154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1D6B6C"/>
    <w:multiLevelType w:val="hybridMultilevel"/>
    <w:tmpl w:val="C2D26E50"/>
    <w:lvl w:ilvl="0" w:tplc="0A48A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02A72"/>
    <w:multiLevelType w:val="multilevel"/>
    <w:tmpl w:val="01B8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5F55AE"/>
    <w:multiLevelType w:val="multilevel"/>
    <w:tmpl w:val="9B7E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AF332F"/>
    <w:multiLevelType w:val="hybridMultilevel"/>
    <w:tmpl w:val="AAB094B2"/>
    <w:lvl w:ilvl="0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A48AA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00000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46610617">
    <w:abstractNumId w:val="5"/>
  </w:num>
  <w:num w:numId="2" w16cid:durableId="57091940">
    <w:abstractNumId w:val="8"/>
  </w:num>
  <w:num w:numId="3" w16cid:durableId="1786268601">
    <w:abstractNumId w:val="4"/>
  </w:num>
  <w:num w:numId="4" w16cid:durableId="1605111718">
    <w:abstractNumId w:val="7"/>
  </w:num>
  <w:num w:numId="5" w16cid:durableId="1493520623">
    <w:abstractNumId w:val="3"/>
  </w:num>
  <w:num w:numId="6" w16cid:durableId="1451515255">
    <w:abstractNumId w:val="9"/>
  </w:num>
  <w:num w:numId="7" w16cid:durableId="1865363255">
    <w:abstractNumId w:val="1"/>
  </w:num>
  <w:num w:numId="8" w16cid:durableId="34476079">
    <w:abstractNumId w:val="6"/>
  </w:num>
  <w:num w:numId="9" w16cid:durableId="847018553">
    <w:abstractNumId w:val="2"/>
  </w:num>
  <w:num w:numId="10" w16cid:durableId="97688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B6"/>
    <w:rsid w:val="00003B43"/>
    <w:rsid w:val="000537E2"/>
    <w:rsid w:val="000A3CF6"/>
    <w:rsid w:val="000A5ABC"/>
    <w:rsid w:val="000E3070"/>
    <w:rsid w:val="000E3411"/>
    <w:rsid w:val="001041B3"/>
    <w:rsid w:val="00141CDD"/>
    <w:rsid w:val="001536EB"/>
    <w:rsid w:val="00200778"/>
    <w:rsid w:val="00216A84"/>
    <w:rsid w:val="0022734F"/>
    <w:rsid w:val="00254276"/>
    <w:rsid w:val="002B04EC"/>
    <w:rsid w:val="002C47C6"/>
    <w:rsid w:val="00305DFE"/>
    <w:rsid w:val="00334BF9"/>
    <w:rsid w:val="003919C8"/>
    <w:rsid w:val="003D4BD8"/>
    <w:rsid w:val="003E344B"/>
    <w:rsid w:val="00403A63"/>
    <w:rsid w:val="00443587"/>
    <w:rsid w:val="004C2F3B"/>
    <w:rsid w:val="00505537"/>
    <w:rsid w:val="00506BFC"/>
    <w:rsid w:val="00527508"/>
    <w:rsid w:val="00582BA4"/>
    <w:rsid w:val="005D5441"/>
    <w:rsid w:val="005D68C7"/>
    <w:rsid w:val="00651BD5"/>
    <w:rsid w:val="00655707"/>
    <w:rsid w:val="00655FE5"/>
    <w:rsid w:val="00684A7C"/>
    <w:rsid w:val="006E35ED"/>
    <w:rsid w:val="007A4BD7"/>
    <w:rsid w:val="007B004E"/>
    <w:rsid w:val="007E4C5E"/>
    <w:rsid w:val="00803FEC"/>
    <w:rsid w:val="00814A7B"/>
    <w:rsid w:val="0081757C"/>
    <w:rsid w:val="008364E5"/>
    <w:rsid w:val="00864C38"/>
    <w:rsid w:val="008674C1"/>
    <w:rsid w:val="008A6652"/>
    <w:rsid w:val="008D22D1"/>
    <w:rsid w:val="008D38BD"/>
    <w:rsid w:val="008E0C12"/>
    <w:rsid w:val="00905516"/>
    <w:rsid w:val="00953BF4"/>
    <w:rsid w:val="00954785"/>
    <w:rsid w:val="009635D7"/>
    <w:rsid w:val="0098276D"/>
    <w:rsid w:val="009D2773"/>
    <w:rsid w:val="009F4026"/>
    <w:rsid w:val="00A1668A"/>
    <w:rsid w:val="00A5015B"/>
    <w:rsid w:val="00AD7C8F"/>
    <w:rsid w:val="00AE4CC5"/>
    <w:rsid w:val="00AE79E1"/>
    <w:rsid w:val="00B07D25"/>
    <w:rsid w:val="00BB7F11"/>
    <w:rsid w:val="00BC6E1D"/>
    <w:rsid w:val="00BD04B6"/>
    <w:rsid w:val="00C06E66"/>
    <w:rsid w:val="00C33BA7"/>
    <w:rsid w:val="00C65F01"/>
    <w:rsid w:val="00C90AE8"/>
    <w:rsid w:val="00CA7E95"/>
    <w:rsid w:val="00CD5E80"/>
    <w:rsid w:val="00D1617E"/>
    <w:rsid w:val="00D16AC7"/>
    <w:rsid w:val="00D67E2B"/>
    <w:rsid w:val="00D832B1"/>
    <w:rsid w:val="00DC3275"/>
    <w:rsid w:val="00DD501A"/>
    <w:rsid w:val="00DE1789"/>
    <w:rsid w:val="00DE6D57"/>
    <w:rsid w:val="00DF450D"/>
    <w:rsid w:val="00E030E5"/>
    <w:rsid w:val="00E72D0F"/>
    <w:rsid w:val="00E86A46"/>
    <w:rsid w:val="00EB58AB"/>
    <w:rsid w:val="00EC30D4"/>
    <w:rsid w:val="00EC6491"/>
    <w:rsid w:val="00EE667B"/>
    <w:rsid w:val="00F4399E"/>
    <w:rsid w:val="00F518FD"/>
    <w:rsid w:val="00F51947"/>
    <w:rsid w:val="00FD1C1F"/>
    <w:rsid w:val="00F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2CFA"/>
  <w15:chartTrackingRefBased/>
  <w15:docId w15:val="{253A496B-7285-4496-B4AE-3DDB9E09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BD04B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BD04B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3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5D68C7"/>
    <w:pPr>
      <w:ind w:left="720"/>
      <w:contextualSpacing/>
    </w:pPr>
  </w:style>
  <w:style w:type="character" w:customStyle="1" w:styleId="apple-converted-space">
    <w:name w:val="apple-converted-space"/>
    <w:basedOn w:val="Bekezdsalapbettpusa"/>
    <w:uiPriority w:val="99"/>
    <w:rsid w:val="007A4BD7"/>
    <w:rPr>
      <w:rFonts w:cs="Times New Roman"/>
    </w:rPr>
  </w:style>
  <w:style w:type="paragraph" w:styleId="Nincstrkz">
    <w:name w:val="No Spacing"/>
    <w:qFormat/>
    <w:rsid w:val="00582B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D5E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5E8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5E8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E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5E8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5E80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C33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4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88"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1" w:color="629AB3"/>
            <w:bottom w:val="none" w:sz="0" w:space="0" w:color="auto"/>
            <w:right w:val="none" w:sz="0" w:space="0" w:color="auto"/>
          </w:divBdr>
        </w:div>
      </w:divsChild>
    </w:div>
    <w:div w:id="1553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Reikortné Bálint Zsuzsanna</dc:creator>
  <cp:keywords/>
  <dc:description/>
  <cp:lastModifiedBy>Titkárság</cp:lastModifiedBy>
  <cp:revision>2</cp:revision>
  <cp:lastPrinted>2024-03-07T09:27:00Z</cp:lastPrinted>
  <dcterms:created xsi:type="dcterms:W3CDTF">2024-03-07T09:28:00Z</dcterms:created>
  <dcterms:modified xsi:type="dcterms:W3CDTF">2024-03-07T09:28:00Z</dcterms:modified>
</cp:coreProperties>
</file>